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6F7" w:rsidRDefault="00FB4A62">
      <w:pPr>
        <w:rPr>
          <w:rFonts w:cs="Simplified Arabic"/>
          <w:sz w:val="28"/>
          <w:szCs w:val="28"/>
          <w:rtl/>
          <w:lang w:bidi="ar-KW"/>
        </w:rPr>
      </w:pPr>
      <w:r>
        <w:rPr>
          <w:rFonts w:cs="Simplified Arabic" w:hint="cs"/>
          <w:sz w:val="28"/>
          <w:szCs w:val="28"/>
          <w:rtl/>
          <w:lang w:bidi="ar-KW"/>
        </w:rPr>
        <w:t xml:space="preserve">    </w:t>
      </w:r>
      <w:r w:rsidR="006206F7">
        <w:rPr>
          <w:rFonts w:cs="Simplified Arabic" w:hint="cs"/>
          <w:sz w:val="28"/>
          <w:szCs w:val="28"/>
          <w:rtl/>
          <w:lang w:bidi="ar-KW"/>
        </w:rPr>
        <w:t xml:space="preserve">وزارة التربية </w:t>
      </w:r>
    </w:p>
    <w:p w:rsidR="006206F7" w:rsidRDefault="006206F7">
      <w:pPr>
        <w:rPr>
          <w:rFonts w:cs="Simplified Arabic"/>
          <w:sz w:val="28"/>
          <w:szCs w:val="28"/>
          <w:rtl/>
          <w:lang w:bidi="ar-KW"/>
        </w:rPr>
      </w:pPr>
      <w:r>
        <w:rPr>
          <w:rFonts w:cs="Simplified Arabic" w:hint="cs"/>
          <w:sz w:val="28"/>
          <w:szCs w:val="28"/>
          <w:rtl/>
          <w:lang w:bidi="ar-KW"/>
        </w:rPr>
        <w:t>التوجيه الفني العام للعلوم</w:t>
      </w:r>
    </w:p>
    <w:p w:rsidR="006206F7" w:rsidRPr="007F6764" w:rsidRDefault="006206F7">
      <w:pPr>
        <w:rPr>
          <w:rFonts w:cs="Simplified Arabic"/>
          <w:sz w:val="28"/>
          <w:szCs w:val="28"/>
          <w:u w:val="single"/>
          <w:rtl/>
          <w:lang w:bidi="ar-KW"/>
        </w:rPr>
      </w:pPr>
      <w:r w:rsidRPr="007F6764">
        <w:rPr>
          <w:rFonts w:cs="Simplified Arabic" w:hint="cs"/>
          <w:sz w:val="28"/>
          <w:szCs w:val="28"/>
          <w:u w:val="single"/>
          <w:rtl/>
          <w:lang w:bidi="ar-KW"/>
        </w:rPr>
        <w:t>اللجنة الفنية المشتركة للفيزياء</w:t>
      </w:r>
    </w:p>
    <w:p w:rsidR="006206F7" w:rsidRDefault="006206F7">
      <w:pPr>
        <w:rPr>
          <w:rFonts w:cs="Simplified Arabic"/>
          <w:sz w:val="28"/>
          <w:szCs w:val="28"/>
          <w:rtl/>
          <w:lang w:bidi="ar-KW"/>
        </w:rPr>
      </w:pPr>
    </w:p>
    <w:p w:rsidR="006206F7" w:rsidRPr="00FB4A62" w:rsidRDefault="006206F7" w:rsidP="006206F7">
      <w:pPr>
        <w:jc w:val="center"/>
        <w:rPr>
          <w:rFonts w:cs="Khalid Art bold"/>
          <w:sz w:val="28"/>
          <w:szCs w:val="28"/>
          <w:rtl/>
          <w:lang w:bidi="ar-KW"/>
        </w:rPr>
      </w:pPr>
      <w:r w:rsidRPr="00FB4A62">
        <w:rPr>
          <w:rFonts w:cs="Khalid Art bold" w:hint="cs"/>
          <w:sz w:val="28"/>
          <w:szCs w:val="28"/>
          <w:rtl/>
          <w:lang w:bidi="ar-KW"/>
        </w:rPr>
        <w:t>توجيهات تدريس الفيزياء للصف الحادي عشر العلمي</w:t>
      </w:r>
    </w:p>
    <w:p w:rsidR="006206F7" w:rsidRPr="00FB4A62" w:rsidRDefault="006206F7" w:rsidP="00411110">
      <w:pPr>
        <w:jc w:val="center"/>
        <w:rPr>
          <w:rFonts w:cs="Khalid Art bold"/>
          <w:sz w:val="28"/>
          <w:szCs w:val="28"/>
          <w:u w:val="single"/>
          <w:rtl/>
          <w:lang w:bidi="ar-KW"/>
        </w:rPr>
      </w:pPr>
      <w:r w:rsidRPr="00FB4A62">
        <w:rPr>
          <w:rFonts w:cs="Khalid Art bold" w:hint="cs"/>
          <w:sz w:val="28"/>
          <w:szCs w:val="28"/>
          <w:u w:val="single"/>
          <w:rtl/>
          <w:lang w:bidi="ar-KW"/>
        </w:rPr>
        <w:t>201</w:t>
      </w:r>
      <w:r w:rsidR="00411110">
        <w:rPr>
          <w:rFonts w:cs="Khalid Art bold" w:hint="cs"/>
          <w:sz w:val="28"/>
          <w:szCs w:val="28"/>
          <w:u w:val="single"/>
          <w:rtl/>
          <w:lang w:bidi="ar-KW"/>
        </w:rPr>
        <w:t>8</w:t>
      </w:r>
      <w:r w:rsidRPr="00FB4A62">
        <w:rPr>
          <w:rFonts w:cs="Khalid Art bold" w:hint="cs"/>
          <w:sz w:val="28"/>
          <w:szCs w:val="28"/>
          <w:u w:val="single"/>
          <w:rtl/>
          <w:lang w:bidi="ar-KW"/>
        </w:rPr>
        <w:t>/201</w:t>
      </w:r>
      <w:r w:rsidR="00411110">
        <w:rPr>
          <w:rFonts w:cs="Khalid Art bold" w:hint="cs"/>
          <w:sz w:val="28"/>
          <w:szCs w:val="28"/>
          <w:u w:val="single"/>
          <w:rtl/>
          <w:lang w:bidi="ar-KW"/>
        </w:rPr>
        <w:t>9</w:t>
      </w:r>
      <w:r w:rsidR="00263AD9">
        <w:rPr>
          <w:rFonts w:cs="Khalid Art bold" w:hint="cs"/>
          <w:sz w:val="28"/>
          <w:szCs w:val="28"/>
          <w:u w:val="single"/>
          <w:rtl/>
          <w:lang w:bidi="ar-KW"/>
        </w:rPr>
        <w:t xml:space="preserve"> </w:t>
      </w:r>
    </w:p>
    <w:p w:rsidR="006206F7" w:rsidRDefault="006206F7" w:rsidP="00411110">
      <w:pPr>
        <w:rPr>
          <w:rFonts w:cs="Simplified Arabic"/>
          <w:sz w:val="28"/>
          <w:szCs w:val="28"/>
          <w:rtl/>
          <w:lang w:bidi="ar-KW"/>
        </w:rPr>
      </w:pPr>
      <w:r>
        <w:rPr>
          <w:rFonts w:cs="Simplified Arabic" w:hint="cs"/>
          <w:sz w:val="28"/>
          <w:szCs w:val="28"/>
          <w:rtl/>
          <w:lang w:bidi="ar-KW"/>
        </w:rPr>
        <w:t>مع بداية هذا العام الدراسي الجديد 201</w:t>
      </w:r>
      <w:r w:rsidR="00411110">
        <w:rPr>
          <w:rFonts w:cs="Simplified Arabic" w:hint="cs"/>
          <w:sz w:val="28"/>
          <w:szCs w:val="28"/>
          <w:rtl/>
          <w:lang w:bidi="ar-KW"/>
        </w:rPr>
        <w:t>9</w:t>
      </w:r>
      <w:r>
        <w:rPr>
          <w:rFonts w:cs="Simplified Arabic" w:hint="cs"/>
          <w:sz w:val="28"/>
          <w:szCs w:val="28"/>
          <w:rtl/>
          <w:lang w:bidi="ar-KW"/>
        </w:rPr>
        <w:t>/201</w:t>
      </w:r>
      <w:r w:rsidR="00411110">
        <w:rPr>
          <w:rFonts w:cs="Simplified Arabic" w:hint="cs"/>
          <w:sz w:val="28"/>
          <w:szCs w:val="28"/>
          <w:rtl/>
          <w:lang w:bidi="ar-KW"/>
        </w:rPr>
        <w:t>8</w:t>
      </w:r>
      <w:r>
        <w:rPr>
          <w:rFonts w:cs="Simplified Arabic" w:hint="cs"/>
          <w:sz w:val="28"/>
          <w:szCs w:val="28"/>
          <w:rtl/>
          <w:lang w:bidi="ar-KW"/>
        </w:rPr>
        <w:t xml:space="preserve"> ، لا يسعنا إلا </w:t>
      </w:r>
      <w:r w:rsidR="00411110">
        <w:rPr>
          <w:rFonts w:cs="Simplified Arabic" w:hint="cs"/>
          <w:sz w:val="28"/>
          <w:szCs w:val="28"/>
          <w:rtl/>
          <w:lang w:bidi="ar-KW"/>
        </w:rPr>
        <w:t>إن</w:t>
      </w:r>
      <w:r>
        <w:rPr>
          <w:rFonts w:cs="Simplified Arabic" w:hint="cs"/>
          <w:sz w:val="28"/>
          <w:szCs w:val="28"/>
          <w:rtl/>
          <w:lang w:bidi="ar-KW"/>
        </w:rPr>
        <w:t xml:space="preserve"> نتوجه إلى زملائنا في الميدان بأسمى أمنيات الخير والتوفيق لهم في عملهم وأن يكلله الله بالقبول فهو ولي ذلك والقادر عليه .</w:t>
      </w:r>
    </w:p>
    <w:p w:rsidR="006206F7" w:rsidRDefault="006206F7" w:rsidP="006206F7">
      <w:pPr>
        <w:rPr>
          <w:rFonts w:cs="Simplified Arabic"/>
          <w:sz w:val="28"/>
          <w:szCs w:val="28"/>
          <w:rtl/>
          <w:lang w:bidi="ar-KW"/>
        </w:rPr>
      </w:pPr>
      <w:r>
        <w:rPr>
          <w:rFonts w:cs="Simplified Arabic" w:hint="cs"/>
          <w:sz w:val="28"/>
          <w:szCs w:val="28"/>
          <w:rtl/>
          <w:lang w:bidi="ar-KW"/>
        </w:rPr>
        <w:t>أما بخصوص توجيهات المنهج فنفيدكم علماً بالتالي :</w:t>
      </w:r>
    </w:p>
    <w:p w:rsidR="006206F7" w:rsidRDefault="006206F7" w:rsidP="006206F7">
      <w:pPr>
        <w:rPr>
          <w:rFonts w:cs="Simplified Arabic"/>
          <w:sz w:val="28"/>
          <w:szCs w:val="28"/>
          <w:rtl/>
          <w:lang w:bidi="ar-KW"/>
        </w:rPr>
      </w:pPr>
      <w:r w:rsidRPr="00CC38F5">
        <w:rPr>
          <w:rFonts w:cs="Simplified Arabic" w:hint="cs"/>
          <w:sz w:val="28"/>
          <w:szCs w:val="28"/>
          <w:u w:val="single"/>
          <w:rtl/>
          <w:lang w:bidi="ar-KW"/>
        </w:rPr>
        <w:t>أولاً:</w:t>
      </w:r>
      <w:r>
        <w:rPr>
          <w:rFonts w:cs="Simplified Arabic" w:hint="cs"/>
          <w:sz w:val="28"/>
          <w:szCs w:val="28"/>
          <w:rtl/>
          <w:lang w:bidi="ar-KW"/>
        </w:rPr>
        <w:t xml:space="preserve"> محتوى الجزء </w:t>
      </w:r>
      <w:r w:rsidR="00411110">
        <w:rPr>
          <w:rFonts w:cs="Simplified Arabic" w:hint="cs"/>
          <w:sz w:val="28"/>
          <w:szCs w:val="28"/>
          <w:rtl/>
          <w:lang w:bidi="ar-KW"/>
        </w:rPr>
        <w:t>الأول</w:t>
      </w:r>
      <w:r>
        <w:rPr>
          <w:rFonts w:cs="Simplified Arabic" w:hint="cs"/>
          <w:sz w:val="28"/>
          <w:szCs w:val="28"/>
          <w:rtl/>
          <w:lang w:bidi="ar-KW"/>
        </w:rPr>
        <w:t xml:space="preserve"> يتضمن :</w:t>
      </w:r>
    </w:p>
    <w:p w:rsidR="006206F7" w:rsidRDefault="006206F7" w:rsidP="00034EFB">
      <w:pPr>
        <w:numPr>
          <w:ilvl w:val="0"/>
          <w:numId w:val="4"/>
        </w:numPr>
        <w:rPr>
          <w:rFonts w:cs="Simplified Arabic"/>
          <w:sz w:val="28"/>
          <w:szCs w:val="28"/>
          <w:lang w:bidi="ar-KW"/>
        </w:rPr>
      </w:pPr>
      <w:r>
        <w:rPr>
          <w:rFonts w:cs="Simplified Arabic" w:hint="cs"/>
          <w:sz w:val="28"/>
          <w:szCs w:val="28"/>
          <w:rtl/>
          <w:lang w:bidi="ar-KW"/>
        </w:rPr>
        <w:t xml:space="preserve"> وحدة واحدة فقط هي </w:t>
      </w:r>
      <w:r w:rsidRPr="00FB4A62">
        <w:rPr>
          <w:rFonts w:cs="Khalid Art bold" w:hint="cs"/>
          <w:sz w:val="28"/>
          <w:szCs w:val="28"/>
          <w:rtl/>
          <w:lang w:bidi="ar-KW"/>
        </w:rPr>
        <w:t>الوحدة الاولى :- الحركة</w:t>
      </w:r>
      <w:r>
        <w:rPr>
          <w:rFonts w:cs="Simplified Arabic" w:hint="cs"/>
          <w:sz w:val="28"/>
          <w:szCs w:val="28"/>
          <w:rtl/>
          <w:lang w:bidi="ar-KW"/>
        </w:rPr>
        <w:t xml:space="preserve"> .</w:t>
      </w:r>
    </w:p>
    <w:p w:rsidR="006206F7" w:rsidRDefault="007F6764" w:rsidP="0083597D">
      <w:pPr>
        <w:ind w:left="1080"/>
        <w:rPr>
          <w:rFonts w:cs="Simplified Arabic"/>
          <w:sz w:val="28"/>
          <w:szCs w:val="28"/>
          <w:lang w:bidi="ar-KW"/>
        </w:rPr>
      </w:pPr>
      <w:r>
        <w:rPr>
          <w:rFonts w:cs="Simplified Arabic" w:hint="cs"/>
          <w:sz w:val="28"/>
          <w:szCs w:val="28"/>
          <w:rtl/>
          <w:lang w:bidi="ar-KW"/>
        </w:rPr>
        <w:t xml:space="preserve">       </w:t>
      </w:r>
      <w:r w:rsidR="006206F7">
        <w:rPr>
          <w:rFonts w:cs="Simplified Arabic" w:hint="cs"/>
          <w:sz w:val="28"/>
          <w:szCs w:val="28"/>
          <w:rtl/>
          <w:lang w:bidi="ar-KW"/>
        </w:rPr>
        <w:t>وهي مجزأة إلى (</w:t>
      </w:r>
      <w:r w:rsidR="0083597D">
        <w:rPr>
          <w:rFonts w:cs="Simplified Arabic" w:hint="cs"/>
          <w:sz w:val="28"/>
          <w:szCs w:val="28"/>
          <w:rtl/>
          <w:lang w:bidi="ar-KW"/>
        </w:rPr>
        <w:t>3</w:t>
      </w:r>
      <w:r w:rsidR="006206F7">
        <w:rPr>
          <w:rFonts w:cs="Simplified Arabic" w:hint="cs"/>
          <w:sz w:val="28"/>
          <w:szCs w:val="28"/>
          <w:rtl/>
          <w:lang w:bidi="ar-KW"/>
        </w:rPr>
        <w:t xml:space="preserve">) فصول وفق التوزيع المختصر التالي </w:t>
      </w:r>
      <w:r w:rsidR="00FB4A62">
        <w:rPr>
          <w:rFonts w:cs="Simplified Arabic" w:hint="cs"/>
          <w:sz w:val="28"/>
          <w:szCs w:val="28"/>
          <w:rtl/>
          <w:lang w:bidi="ar-KW"/>
        </w:rPr>
        <w:t xml:space="preserve">: </w:t>
      </w:r>
    </w:p>
    <w:p w:rsidR="00FB4A62" w:rsidRDefault="00FB4A62" w:rsidP="00FB4A62">
      <w:pPr>
        <w:ind w:left="1080"/>
        <w:rPr>
          <w:rFonts w:cs="Simplified Arabic"/>
          <w:sz w:val="28"/>
          <w:szCs w:val="28"/>
          <w:lang w:bidi="ar-KW"/>
        </w:rPr>
      </w:pPr>
    </w:p>
    <w:tbl>
      <w:tblPr>
        <w:bidiVisual/>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0"/>
        <w:gridCol w:w="2460"/>
        <w:gridCol w:w="3887"/>
      </w:tblGrid>
      <w:tr w:rsidR="006206F7" w:rsidRPr="00D93E23" w:rsidTr="0083597D">
        <w:trPr>
          <w:jc w:val="center"/>
        </w:trPr>
        <w:tc>
          <w:tcPr>
            <w:tcW w:w="8807" w:type="dxa"/>
            <w:gridSpan w:val="3"/>
            <w:tcBorders>
              <w:top w:val="triple" w:sz="4" w:space="0" w:color="auto"/>
              <w:left w:val="triple" w:sz="4" w:space="0" w:color="auto"/>
              <w:bottom w:val="single" w:sz="6" w:space="0" w:color="auto"/>
              <w:right w:val="triple" w:sz="4" w:space="0" w:color="auto"/>
            </w:tcBorders>
          </w:tcPr>
          <w:p w:rsidR="006206F7" w:rsidRPr="00FB4A62" w:rsidRDefault="006206F7" w:rsidP="00D93E23">
            <w:pPr>
              <w:jc w:val="center"/>
              <w:rPr>
                <w:rFonts w:cs="Khalid Art bold"/>
                <w:sz w:val="28"/>
                <w:szCs w:val="28"/>
                <w:rtl/>
                <w:lang w:bidi="ar-KW"/>
              </w:rPr>
            </w:pPr>
            <w:r w:rsidRPr="00FB4A62">
              <w:rPr>
                <w:rFonts w:cs="Khalid Art bold" w:hint="cs"/>
                <w:sz w:val="28"/>
                <w:szCs w:val="28"/>
                <w:rtl/>
                <w:lang w:bidi="ar-KW"/>
              </w:rPr>
              <w:t xml:space="preserve">الوحدة </w:t>
            </w:r>
            <w:r w:rsidR="00FB4A62" w:rsidRPr="00FB4A62">
              <w:rPr>
                <w:rFonts w:cs="Khalid Art bold" w:hint="cs"/>
                <w:sz w:val="28"/>
                <w:szCs w:val="28"/>
                <w:rtl/>
                <w:lang w:bidi="ar-KW"/>
              </w:rPr>
              <w:t>الأولي</w:t>
            </w:r>
            <w:r w:rsidRPr="00FB4A62">
              <w:rPr>
                <w:rFonts w:cs="Khalid Art bold" w:hint="cs"/>
                <w:sz w:val="28"/>
                <w:szCs w:val="28"/>
                <w:rtl/>
                <w:lang w:bidi="ar-KW"/>
              </w:rPr>
              <w:t xml:space="preserve"> :- الحركة</w:t>
            </w:r>
          </w:p>
        </w:tc>
      </w:tr>
      <w:tr w:rsidR="0083597D" w:rsidRPr="00D93E23" w:rsidTr="0083597D">
        <w:trPr>
          <w:jc w:val="center"/>
        </w:trPr>
        <w:tc>
          <w:tcPr>
            <w:tcW w:w="2460" w:type="dxa"/>
            <w:tcBorders>
              <w:top w:val="single" w:sz="6" w:space="0" w:color="auto"/>
              <w:left w:val="triple" w:sz="4" w:space="0" w:color="auto"/>
              <w:bottom w:val="single" w:sz="6" w:space="0" w:color="auto"/>
              <w:right w:val="single" w:sz="6" w:space="0" w:color="auto"/>
            </w:tcBorders>
          </w:tcPr>
          <w:p w:rsidR="0083597D" w:rsidRPr="00FB4A62" w:rsidRDefault="0083597D" w:rsidP="00FB4A62">
            <w:pPr>
              <w:jc w:val="center"/>
              <w:rPr>
                <w:rFonts w:cs="Khalid Art bold"/>
                <w:sz w:val="28"/>
                <w:szCs w:val="28"/>
                <w:rtl/>
                <w:lang w:bidi="ar-KW"/>
              </w:rPr>
            </w:pPr>
            <w:r w:rsidRPr="00FB4A62">
              <w:rPr>
                <w:rFonts w:cs="Khalid Art bold" w:hint="cs"/>
                <w:sz w:val="28"/>
                <w:szCs w:val="28"/>
                <w:rtl/>
                <w:lang w:bidi="ar-KW"/>
              </w:rPr>
              <w:t>الفصل الأول</w:t>
            </w:r>
            <w:r>
              <w:rPr>
                <w:rFonts w:cs="Khalid Art bold" w:hint="cs"/>
                <w:sz w:val="28"/>
                <w:szCs w:val="28"/>
                <w:rtl/>
                <w:lang w:bidi="ar-KW"/>
              </w:rPr>
              <w:t xml:space="preserve">  </w:t>
            </w:r>
            <w:r w:rsidRPr="00FB4A62">
              <w:rPr>
                <w:rFonts w:cs="Khalid Art bold" w:hint="cs"/>
                <w:sz w:val="28"/>
                <w:szCs w:val="28"/>
                <w:rtl/>
                <w:lang w:bidi="ar-KW"/>
              </w:rPr>
              <w:t xml:space="preserve"> :</w:t>
            </w:r>
          </w:p>
          <w:p w:rsidR="0083597D" w:rsidRPr="00FB4A62" w:rsidRDefault="0083597D" w:rsidP="00FB4A62">
            <w:pPr>
              <w:jc w:val="center"/>
              <w:rPr>
                <w:rFonts w:cs="Khalid Art bold"/>
                <w:sz w:val="28"/>
                <w:szCs w:val="28"/>
                <w:rtl/>
                <w:lang w:bidi="ar-KW"/>
              </w:rPr>
            </w:pPr>
            <w:r w:rsidRPr="00FB4A62">
              <w:rPr>
                <w:rFonts w:cs="Khalid Art bold" w:hint="cs"/>
                <w:sz w:val="28"/>
                <w:szCs w:val="28"/>
                <w:rtl/>
                <w:lang w:bidi="ar-KW"/>
              </w:rPr>
              <w:t xml:space="preserve"> </w:t>
            </w:r>
            <w:r w:rsidRPr="00FB4A62">
              <w:rPr>
                <w:rFonts w:cs="Khalid Art bold" w:hint="cs"/>
                <w:sz w:val="22"/>
                <w:szCs w:val="22"/>
                <w:rtl/>
                <w:lang w:bidi="ar-KW"/>
              </w:rPr>
              <w:t>حركة المقذوفات</w:t>
            </w:r>
          </w:p>
        </w:tc>
        <w:tc>
          <w:tcPr>
            <w:tcW w:w="2460" w:type="dxa"/>
            <w:tcBorders>
              <w:top w:val="single" w:sz="6" w:space="0" w:color="auto"/>
              <w:left w:val="single" w:sz="6" w:space="0" w:color="auto"/>
              <w:bottom w:val="single" w:sz="6" w:space="0" w:color="auto"/>
              <w:right w:val="single" w:sz="6" w:space="0" w:color="auto"/>
            </w:tcBorders>
          </w:tcPr>
          <w:p w:rsidR="0083597D" w:rsidRPr="00FB4A62" w:rsidRDefault="0083597D" w:rsidP="00FB4A62">
            <w:pPr>
              <w:jc w:val="center"/>
              <w:rPr>
                <w:rFonts w:cs="Khalid Art bold"/>
                <w:sz w:val="28"/>
                <w:szCs w:val="28"/>
                <w:rtl/>
                <w:lang w:bidi="ar-KW"/>
              </w:rPr>
            </w:pPr>
            <w:r w:rsidRPr="00FB4A62">
              <w:rPr>
                <w:rFonts w:cs="Khalid Art bold" w:hint="cs"/>
                <w:sz w:val="28"/>
                <w:szCs w:val="28"/>
                <w:rtl/>
                <w:lang w:bidi="ar-KW"/>
              </w:rPr>
              <w:t>الفصل الثاني</w:t>
            </w:r>
            <w:r>
              <w:rPr>
                <w:rFonts w:cs="Khalid Art bold" w:hint="cs"/>
                <w:sz w:val="28"/>
                <w:szCs w:val="28"/>
                <w:rtl/>
                <w:lang w:bidi="ar-KW"/>
              </w:rPr>
              <w:t xml:space="preserve">  </w:t>
            </w:r>
            <w:r w:rsidRPr="00FB4A62">
              <w:rPr>
                <w:rFonts w:cs="Khalid Art bold" w:hint="cs"/>
                <w:sz w:val="28"/>
                <w:szCs w:val="28"/>
                <w:rtl/>
                <w:lang w:bidi="ar-KW"/>
              </w:rPr>
              <w:t>:</w:t>
            </w:r>
          </w:p>
          <w:p w:rsidR="0083597D" w:rsidRPr="00FB4A62" w:rsidRDefault="0083597D" w:rsidP="00FB4A62">
            <w:pPr>
              <w:jc w:val="center"/>
              <w:rPr>
                <w:rFonts w:cs="Khalid Art bold"/>
                <w:sz w:val="28"/>
                <w:szCs w:val="28"/>
                <w:rtl/>
                <w:lang w:bidi="ar-KW"/>
              </w:rPr>
            </w:pPr>
            <w:r w:rsidRPr="00FB4A62">
              <w:rPr>
                <w:rFonts w:cs="Khalid Art bold" w:hint="cs"/>
                <w:sz w:val="22"/>
                <w:szCs w:val="22"/>
                <w:rtl/>
                <w:lang w:bidi="ar-KW"/>
              </w:rPr>
              <w:t>الحركة الدائرية</w:t>
            </w:r>
          </w:p>
        </w:tc>
        <w:tc>
          <w:tcPr>
            <w:tcW w:w="3887" w:type="dxa"/>
            <w:tcBorders>
              <w:top w:val="single" w:sz="6" w:space="0" w:color="auto"/>
              <w:left w:val="single" w:sz="6" w:space="0" w:color="auto"/>
              <w:bottom w:val="single" w:sz="6" w:space="0" w:color="auto"/>
              <w:right w:val="triple" w:sz="4" w:space="0" w:color="auto"/>
            </w:tcBorders>
          </w:tcPr>
          <w:p w:rsidR="0083597D" w:rsidRPr="00FB4A62" w:rsidRDefault="0083597D" w:rsidP="00FB4A62">
            <w:pPr>
              <w:jc w:val="center"/>
              <w:rPr>
                <w:rFonts w:cs="Khalid Art bold"/>
                <w:sz w:val="28"/>
                <w:szCs w:val="28"/>
                <w:rtl/>
                <w:lang w:bidi="ar-KW"/>
              </w:rPr>
            </w:pPr>
            <w:r w:rsidRPr="00FB4A62">
              <w:rPr>
                <w:rFonts w:cs="Khalid Art bold" w:hint="cs"/>
                <w:sz w:val="28"/>
                <w:szCs w:val="28"/>
                <w:rtl/>
                <w:lang w:bidi="ar-KW"/>
              </w:rPr>
              <w:t>الفصل الثالث</w:t>
            </w:r>
            <w:r>
              <w:rPr>
                <w:rFonts w:cs="Khalid Art bold" w:hint="cs"/>
                <w:sz w:val="28"/>
                <w:szCs w:val="28"/>
                <w:rtl/>
                <w:lang w:bidi="ar-KW"/>
              </w:rPr>
              <w:t xml:space="preserve"> </w:t>
            </w:r>
            <w:r w:rsidRPr="00FB4A62">
              <w:rPr>
                <w:rFonts w:cs="Khalid Art bold" w:hint="cs"/>
                <w:sz w:val="28"/>
                <w:szCs w:val="28"/>
                <w:rtl/>
                <w:lang w:bidi="ar-KW"/>
              </w:rPr>
              <w:t>:</w:t>
            </w:r>
          </w:p>
          <w:p w:rsidR="0083597D" w:rsidRPr="0038321F" w:rsidRDefault="0083597D" w:rsidP="0038321F">
            <w:pPr>
              <w:jc w:val="center"/>
              <w:rPr>
                <w:rFonts w:cs="Khalid Art bold"/>
                <w:sz w:val="28"/>
                <w:szCs w:val="28"/>
                <w:rtl/>
                <w:lang w:bidi="ar-KW"/>
              </w:rPr>
            </w:pPr>
            <w:r w:rsidRPr="00FB4A62">
              <w:rPr>
                <w:rFonts w:cs="Khalid Art bold" w:hint="cs"/>
                <w:sz w:val="22"/>
                <w:szCs w:val="22"/>
                <w:rtl/>
                <w:lang w:bidi="ar-KW"/>
              </w:rPr>
              <w:t>مركز الكتلة ومركز الثقل</w:t>
            </w:r>
          </w:p>
        </w:tc>
      </w:tr>
      <w:tr w:rsidR="0083597D" w:rsidRPr="00D93E23" w:rsidTr="0083597D">
        <w:trPr>
          <w:jc w:val="center"/>
        </w:trPr>
        <w:tc>
          <w:tcPr>
            <w:tcW w:w="2460" w:type="dxa"/>
            <w:tcBorders>
              <w:top w:val="single" w:sz="6" w:space="0" w:color="auto"/>
              <w:left w:val="triple" w:sz="4" w:space="0" w:color="auto"/>
              <w:bottom w:val="single" w:sz="6" w:space="0" w:color="auto"/>
              <w:right w:val="single" w:sz="6" w:space="0" w:color="auto"/>
            </w:tcBorders>
            <w:vAlign w:val="center"/>
          </w:tcPr>
          <w:p w:rsidR="0083597D" w:rsidRPr="00D93E23" w:rsidRDefault="0038321F" w:rsidP="00D52FD3">
            <w:pPr>
              <w:jc w:val="center"/>
              <w:rPr>
                <w:rFonts w:cs="Simplified Arabic"/>
                <w:sz w:val="28"/>
                <w:szCs w:val="28"/>
                <w:rtl/>
                <w:lang w:bidi="ar-KW"/>
              </w:rPr>
            </w:pPr>
            <w:r>
              <w:rPr>
                <w:rFonts w:cs="Simplified Arabic" w:hint="cs"/>
                <w:sz w:val="28"/>
                <w:szCs w:val="28"/>
                <w:rtl/>
                <w:lang w:bidi="ar-KW"/>
              </w:rPr>
              <w:t>1</w:t>
            </w:r>
            <w:r w:rsidR="00D52FD3">
              <w:rPr>
                <w:rFonts w:cs="Simplified Arabic" w:hint="cs"/>
                <w:sz w:val="28"/>
                <w:szCs w:val="28"/>
                <w:rtl/>
                <w:lang w:bidi="ar-KW"/>
              </w:rPr>
              <w:t>5</w:t>
            </w:r>
          </w:p>
        </w:tc>
        <w:tc>
          <w:tcPr>
            <w:tcW w:w="2460" w:type="dxa"/>
            <w:tcBorders>
              <w:top w:val="single" w:sz="6" w:space="0" w:color="auto"/>
              <w:left w:val="single" w:sz="6" w:space="0" w:color="auto"/>
              <w:bottom w:val="single" w:sz="6" w:space="0" w:color="auto"/>
              <w:right w:val="single" w:sz="6" w:space="0" w:color="auto"/>
            </w:tcBorders>
            <w:vAlign w:val="center"/>
          </w:tcPr>
          <w:p w:rsidR="0083597D" w:rsidRPr="00DA1D70" w:rsidRDefault="006D2109" w:rsidP="00D52FD3">
            <w:pPr>
              <w:jc w:val="center"/>
              <w:rPr>
                <w:rFonts w:cs="Khalid Art bold"/>
                <w:sz w:val="20"/>
                <w:szCs w:val="20"/>
                <w:rtl/>
                <w:lang w:bidi="ar-KW"/>
              </w:rPr>
            </w:pPr>
            <w:r>
              <w:rPr>
                <w:rFonts w:cs="Simplified Arabic" w:hint="cs"/>
                <w:sz w:val="28"/>
                <w:szCs w:val="28"/>
                <w:rtl/>
                <w:lang w:bidi="ar-KW"/>
              </w:rPr>
              <w:t>1</w:t>
            </w:r>
            <w:r w:rsidR="00D52FD3">
              <w:rPr>
                <w:rFonts w:cs="Simplified Arabic" w:hint="cs"/>
                <w:sz w:val="28"/>
                <w:szCs w:val="28"/>
                <w:rtl/>
                <w:lang w:bidi="ar-KW"/>
              </w:rPr>
              <w:t>0</w:t>
            </w:r>
          </w:p>
        </w:tc>
        <w:tc>
          <w:tcPr>
            <w:tcW w:w="3887" w:type="dxa"/>
            <w:tcBorders>
              <w:top w:val="single" w:sz="6" w:space="0" w:color="auto"/>
              <w:left w:val="single" w:sz="6" w:space="0" w:color="auto"/>
              <w:bottom w:val="single" w:sz="6" w:space="0" w:color="auto"/>
              <w:right w:val="triple" w:sz="4" w:space="0" w:color="auto"/>
            </w:tcBorders>
            <w:vAlign w:val="center"/>
          </w:tcPr>
          <w:p w:rsidR="0083597D" w:rsidRPr="0038321F" w:rsidRDefault="0038321F" w:rsidP="00D52FD3">
            <w:pPr>
              <w:jc w:val="center"/>
              <w:rPr>
                <w:rFonts w:cs="Simplified Arabic"/>
                <w:sz w:val="28"/>
                <w:szCs w:val="28"/>
                <w:rtl/>
                <w:lang w:bidi="ar-KW"/>
              </w:rPr>
            </w:pPr>
            <w:r>
              <w:rPr>
                <w:rFonts w:cs="Simplified Arabic" w:hint="cs"/>
                <w:sz w:val="28"/>
                <w:szCs w:val="28"/>
                <w:rtl/>
                <w:lang w:bidi="ar-KW"/>
              </w:rPr>
              <w:t>1</w:t>
            </w:r>
            <w:r w:rsidR="00D52FD3">
              <w:rPr>
                <w:rFonts w:cs="Simplified Arabic" w:hint="cs"/>
                <w:sz w:val="28"/>
                <w:szCs w:val="28"/>
                <w:rtl/>
                <w:lang w:bidi="ar-KW"/>
              </w:rPr>
              <w:t>4</w:t>
            </w:r>
          </w:p>
        </w:tc>
      </w:tr>
      <w:tr w:rsidR="00E36AA8" w:rsidRPr="00D93E23" w:rsidTr="0083597D">
        <w:trPr>
          <w:jc w:val="center"/>
        </w:trPr>
        <w:tc>
          <w:tcPr>
            <w:tcW w:w="8807" w:type="dxa"/>
            <w:gridSpan w:val="3"/>
            <w:tcBorders>
              <w:top w:val="single" w:sz="6" w:space="0" w:color="auto"/>
              <w:left w:val="triple" w:sz="4" w:space="0" w:color="auto"/>
              <w:bottom w:val="triple" w:sz="4" w:space="0" w:color="auto"/>
              <w:right w:val="triple" w:sz="4" w:space="0" w:color="auto"/>
            </w:tcBorders>
          </w:tcPr>
          <w:p w:rsidR="00E36AA8" w:rsidRPr="00D93E23" w:rsidRDefault="0038321F" w:rsidP="00411110">
            <w:pPr>
              <w:jc w:val="center"/>
              <w:rPr>
                <w:rFonts w:cs="Simplified Arabic"/>
                <w:sz w:val="28"/>
                <w:szCs w:val="28"/>
                <w:rtl/>
                <w:lang w:bidi="ar-KW"/>
              </w:rPr>
            </w:pPr>
            <w:r>
              <w:rPr>
                <w:rFonts w:cs="Simplified Arabic" w:hint="cs"/>
                <w:sz w:val="28"/>
                <w:szCs w:val="28"/>
                <w:rtl/>
                <w:lang w:bidi="ar-KW"/>
              </w:rPr>
              <w:t>3</w:t>
            </w:r>
            <w:r w:rsidR="00411110">
              <w:rPr>
                <w:rFonts w:cs="Simplified Arabic" w:hint="cs"/>
                <w:sz w:val="28"/>
                <w:szCs w:val="28"/>
                <w:rtl/>
                <w:lang w:bidi="ar-KW"/>
              </w:rPr>
              <w:t>9</w:t>
            </w:r>
            <w:r w:rsidR="00E36AA8" w:rsidRPr="00D93E23">
              <w:rPr>
                <w:rFonts w:cs="Simplified Arabic" w:hint="cs"/>
                <w:sz w:val="28"/>
                <w:szCs w:val="28"/>
                <w:rtl/>
                <w:lang w:bidi="ar-KW"/>
              </w:rPr>
              <w:t xml:space="preserve"> حصة</w:t>
            </w:r>
          </w:p>
        </w:tc>
      </w:tr>
    </w:tbl>
    <w:p w:rsidR="006206F7" w:rsidRDefault="006206F7" w:rsidP="006206F7">
      <w:pPr>
        <w:rPr>
          <w:rFonts w:cs="Simplified Arabic"/>
          <w:sz w:val="28"/>
          <w:szCs w:val="28"/>
          <w:rtl/>
          <w:lang w:bidi="ar-KW"/>
        </w:rPr>
      </w:pPr>
    </w:p>
    <w:p w:rsidR="00CC38F5" w:rsidRDefault="00CC38F5" w:rsidP="006206F7">
      <w:pPr>
        <w:rPr>
          <w:rFonts w:cs="Simplified Arabic"/>
          <w:sz w:val="28"/>
          <w:szCs w:val="28"/>
          <w:rtl/>
          <w:lang w:bidi="ar-KW"/>
        </w:rPr>
      </w:pPr>
      <w:r w:rsidRPr="007F6764">
        <w:rPr>
          <w:rFonts w:cs="Simplified Arabic" w:hint="cs"/>
          <w:b/>
          <w:bCs/>
          <w:sz w:val="28"/>
          <w:szCs w:val="28"/>
          <w:u w:val="single"/>
          <w:rtl/>
          <w:lang w:bidi="ar-KW"/>
        </w:rPr>
        <w:t>ثانياً  :-</w:t>
      </w:r>
      <w:r>
        <w:rPr>
          <w:rFonts w:cs="Simplified Arabic" w:hint="cs"/>
          <w:sz w:val="28"/>
          <w:szCs w:val="28"/>
          <w:rtl/>
          <w:lang w:bidi="ar-KW"/>
        </w:rPr>
        <w:t xml:space="preserve"> </w:t>
      </w:r>
      <w:r w:rsidRPr="00FB4A62">
        <w:rPr>
          <w:rFonts w:cs="Khalid Art bold" w:hint="cs"/>
          <w:sz w:val="28"/>
          <w:szCs w:val="28"/>
          <w:rtl/>
          <w:lang w:bidi="ar-KW"/>
        </w:rPr>
        <w:t>توجيهات الفصل الاول :- حركة المقذوفات</w:t>
      </w:r>
      <w:r>
        <w:rPr>
          <w:rFonts w:cs="Simplified Arabic" w:hint="cs"/>
          <w:sz w:val="28"/>
          <w:szCs w:val="28"/>
          <w:rtl/>
          <w:lang w:bidi="ar-KW"/>
        </w:rPr>
        <w:t xml:space="preserve"> </w:t>
      </w:r>
    </w:p>
    <w:p w:rsidR="00CC38F5" w:rsidRDefault="00FB4A62" w:rsidP="00FB4A62">
      <w:pPr>
        <w:ind w:left="360"/>
        <w:rPr>
          <w:rFonts w:cs="Simplified Arabic"/>
          <w:sz w:val="28"/>
          <w:szCs w:val="28"/>
          <w:lang w:bidi="ar-KW"/>
        </w:rPr>
      </w:pPr>
      <w:r>
        <w:rPr>
          <w:rFonts w:cs="Simplified Arabic" w:hint="cs"/>
          <w:sz w:val="28"/>
          <w:szCs w:val="28"/>
          <w:rtl/>
          <w:lang w:bidi="ar-KW"/>
        </w:rPr>
        <w:t xml:space="preserve">          </w:t>
      </w:r>
      <w:r w:rsidR="00CC38F5">
        <w:rPr>
          <w:rFonts w:cs="Simplified Arabic" w:hint="cs"/>
          <w:sz w:val="28"/>
          <w:szCs w:val="28"/>
          <w:rtl/>
          <w:lang w:bidi="ar-KW"/>
        </w:rPr>
        <w:t xml:space="preserve">يتكون </w:t>
      </w:r>
      <w:r w:rsidR="007F6764">
        <w:rPr>
          <w:rFonts w:cs="Simplified Arabic" w:hint="cs"/>
          <w:sz w:val="28"/>
          <w:szCs w:val="28"/>
          <w:rtl/>
          <w:lang w:bidi="ar-KW"/>
        </w:rPr>
        <w:t xml:space="preserve">هذا </w:t>
      </w:r>
      <w:r w:rsidR="00CC38F5">
        <w:rPr>
          <w:rFonts w:cs="Simplified Arabic" w:hint="cs"/>
          <w:sz w:val="28"/>
          <w:szCs w:val="28"/>
          <w:rtl/>
          <w:lang w:bidi="ar-KW"/>
        </w:rPr>
        <w:t xml:space="preserve">الفصل من (3) دروس </w:t>
      </w:r>
    </w:p>
    <w:p w:rsidR="00FB4A62" w:rsidRDefault="00FB4A62" w:rsidP="00FB4A62">
      <w:pPr>
        <w:ind w:left="360"/>
        <w:rPr>
          <w:rFonts w:cs="Simplified Arabic"/>
          <w:sz w:val="28"/>
          <w:szCs w:val="28"/>
          <w:lang w:bidi="ar-KW"/>
        </w:rPr>
      </w:pPr>
    </w:p>
    <w:tbl>
      <w:tblPr>
        <w:bidiVisual/>
        <w:tblW w:w="0" w:type="auto"/>
        <w:jc w:val="center"/>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tblPr>
      <w:tblGrid>
        <w:gridCol w:w="1504"/>
        <w:gridCol w:w="3476"/>
        <w:gridCol w:w="1204"/>
      </w:tblGrid>
      <w:tr w:rsidR="00097DB6" w:rsidRPr="00D93E23" w:rsidTr="0038321F">
        <w:trPr>
          <w:jc w:val="center"/>
        </w:trPr>
        <w:tc>
          <w:tcPr>
            <w:tcW w:w="1504" w:type="dxa"/>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الدرس 1-1</w:t>
            </w:r>
          </w:p>
        </w:tc>
        <w:tc>
          <w:tcPr>
            <w:tcW w:w="3476" w:type="dxa"/>
            <w:tcBorders>
              <w:right w:val="single" w:sz="4" w:space="0" w:color="auto"/>
            </w:tcBorders>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الكميات العددية والكميات المتجهة</w:t>
            </w:r>
          </w:p>
        </w:tc>
        <w:tc>
          <w:tcPr>
            <w:tcW w:w="1204" w:type="dxa"/>
            <w:tcBorders>
              <w:left w:val="single" w:sz="4" w:space="0" w:color="auto"/>
            </w:tcBorders>
            <w:vAlign w:val="center"/>
          </w:tcPr>
          <w:p w:rsidR="00097DB6" w:rsidRPr="00D93E23" w:rsidRDefault="00D52FD3" w:rsidP="00097DB6">
            <w:pPr>
              <w:jc w:val="center"/>
              <w:rPr>
                <w:rFonts w:cs="Simplified Arabic"/>
                <w:sz w:val="28"/>
                <w:szCs w:val="28"/>
                <w:rtl/>
                <w:lang w:bidi="ar-KW"/>
              </w:rPr>
            </w:pPr>
            <w:r>
              <w:rPr>
                <w:rFonts w:cs="Simplified Arabic" w:hint="cs"/>
                <w:sz w:val="28"/>
                <w:szCs w:val="28"/>
                <w:rtl/>
                <w:lang w:bidi="ar-KW"/>
              </w:rPr>
              <w:t>5</w:t>
            </w:r>
            <w:r w:rsidR="00097DB6">
              <w:rPr>
                <w:rFonts w:cs="Simplified Arabic" w:hint="cs"/>
                <w:sz w:val="28"/>
                <w:szCs w:val="28"/>
                <w:rtl/>
                <w:lang w:bidi="ar-KW"/>
              </w:rPr>
              <w:t xml:space="preserve"> حصص</w:t>
            </w:r>
          </w:p>
        </w:tc>
      </w:tr>
      <w:tr w:rsidR="00097DB6" w:rsidRPr="00D93E23" w:rsidTr="0038321F">
        <w:trPr>
          <w:jc w:val="center"/>
        </w:trPr>
        <w:tc>
          <w:tcPr>
            <w:tcW w:w="1504" w:type="dxa"/>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الدرس 1-2</w:t>
            </w:r>
          </w:p>
        </w:tc>
        <w:tc>
          <w:tcPr>
            <w:tcW w:w="3476" w:type="dxa"/>
            <w:tcBorders>
              <w:right w:val="single" w:sz="4" w:space="0" w:color="auto"/>
            </w:tcBorders>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تحليل المتجهات</w:t>
            </w:r>
          </w:p>
        </w:tc>
        <w:tc>
          <w:tcPr>
            <w:tcW w:w="1204" w:type="dxa"/>
            <w:tcBorders>
              <w:left w:val="single" w:sz="4" w:space="0" w:color="auto"/>
            </w:tcBorders>
            <w:vAlign w:val="center"/>
          </w:tcPr>
          <w:p w:rsidR="00097DB6" w:rsidRPr="00D93E23" w:rsidRDefault="00D52FD3" w:rsidP="00097DB6">
            <w:pPr>
              <w:jc w:val="center"/>
              <w:rPr>
                <w:rFonts w:cs="Simplified Arabic"/>
                <w:sz w:val="28"/>
                <w:szCs w:val="28"/>
                <w:rtl/>
                <w:lang w:bidi="ar-KW"/>
              </w:rPr>
            </w:pPr>
            <w:r>
              <w:rPr>
                <w:rFonts w:cs="Simplified Arabic" w:hint="cs"/>
                <w:sz w:val="28"/>
                <w:szCs w:val="28"/>
                <w:rtl/>
                <w:lang w:bidi="ar-KW"/>
              </w:rPr>
              <w:t>4</w:t>
            </w:r>
            <w:r w:rsidR="00097DB6">
              <w:rPr>
                <w:rFonts w:cs="Simplified Arabic" w:hint="cs"/>
                <w:sz w:val="28"/>
                <w:szCs w:val="28"/>
                <w:rtl/>
                <w:lang w:bidi="ar-KW"/>
              </w:rPr>
              <w:t xml:space="preserve"> حصص</w:t>
            </w:r>
          </w:p>
        </w:tc>
      </w:tr>
      <w:tr w:rsidR="00097DB6" w:rsidRPr="00D93E23" w:rsidTr="0038321F">
        <w:trPr>
          <w:jc w:val="center"/>
        </w:trPr>
        <w:tc>
          <w:tcPr>
            <w:tcW w:w="1504" w:type="dxa"/>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الدرس</w:t>
            </w:r>
            <w:r>
              <w:rPr>
                <w:rFonts w:cs="Simplified Arabic" w:hint="cs"/>
                <w:sz w:val="28"/>
                <w:szCs w:val="28"/>
                <w:rtl/>
                <w:lang w:bidi="ar-KW"/>
              </w:rPr>
              <w:t xml:space="preserve"> </w:t>
            </w:r>
            <w:r w:rsidRPr="00D93E23">
              <w:rPr>
                <w:rFonts w:cs="Simplified Arabic" w:hint="cs"/>
                <w:sz w:val="28"/>
                <w:szCs w:val="28"/>
                <w:rtl/>
                <w:lang w:bidi="ar-KW"/>
              </w:rPr>
              <w:t>1-3</w:t>
            </w:r>
          </w:p>
        </w:tc>
        <w:tc>
          <w:tcPr>
            <w:tcW w:w="3476" w:type="dxa"/>
            <w:tcBorders>
              <w:right w:val="single" w:sz="4" w:space="0" w:color="auto"/>
            </w:tcBorders>
          </w:tcPr>
          <w:p w:rsidR="00097DB6" w:rsidRPr="00D93E23" w:rsidRDefault="00097DB6" w:rsidP="00FB4A62">
            <w:pPr>
              <w:rPr>
                <w:rFonts w:cs="Simplified Arabic"/>
                <w:sz w:val="28"/>
                <w:szCs w:val="28"/>
                <w:rtl/>
                <w:lang w:bidi="ar-KW"/>
              </w:rPr>
            </w:pPr>
            <w:r w:rsidRPr="00D93E23">
              <w:rPr>
                <w:rFonts w:cs="Simplified Arabic" w:hint="cs"/>
                <w:sz w:val="28"/>
                <w:szCs w:val="28"/>
                <w:rtl/>
                <w:lang w:bidi="ar-KW"/>
              </w:rPr>
              <w:t>حركة القذيفة</w:t>
            </w:r>
          </w:p>
        </w:tc>
        <w:tc>
          <w:tcPr>
            <w:tcW w:w="1204" w:type="dxa"/>
            <w:tcBorders>
              <w:left w:val="single" w:sz="4" w:space="0" w:color="auto"/>
            </w:tcBorders>
            <w:vAlign w:val="center"/>
          </w:tcPr>
          <w:p w:rsidR="00097DB6" w:rsidRPr="00D93E23" w:rsidRDefault="00411110" w:rsidP="00097DB6">
            <w:pPr>
              <w:jc w:val="center"/>
              <w:rPr>
                <w:rFonts w:cs="Simplified Arabic"/>
                <w:sz w:val="28"/>
                <w:szCs w:val="28"/>
                <w:rtl/>
                <w:lang w:bidi="ar-KW"/>
              </w:rPr>
            </w:pPr>
            <w:r>
              <w:rPr>
                <w:rFonts w:cs="Simplified Arabic" w:hint="cs"/>
                <w:sz w:val="28"/>
                <w:szCs w:val="28"/>
                <w:rtl/>
                <w:lang w:bidi="ar-KW"/>
              </w:rPr>
              <w:t>5</w:t>
            </w:r>
            <w:r w:rsidR="00097DB6">
              <w:rPr>
                <w:rFonts w:cs="Simplified Arabic" w:hint="cs"/>
                <w:sz w:val="28"/>
                <w:szCs w:val="28"/>
                <w:rtl/>
                <w:lang w:bidi="ar-KW"/>
              </w:rPr>
              <w:t xml:space="preserve"> حصص</w:t>
            </w:r>
          </w:p>
        </w:tc>
      </w:tr>
      <w:tr w:rsidR="006A38F3" w:rsidRPr="00D93E23" w:rsidTr="0038321F">
        <w:trPr>
          <w:jc w:val="center"/>
        </w:trPr>
        <w:tc>
          <w:tcPr>
            <w:tcW w:w="1504" w:type="dxa"/>
          </w:tcPr>
          <w:p w:rsidR="006A38F3" w:rsidRPr="00D93E23" w:rsidRDefault="006A38F3" w:rsidP="00FB4A62">
            <w:pPr>
              <w:rPr>
                <w:rFonts w:cs="Simplified Arabic"/>
                <w:sz w:val="28"/>
                <w:szCs w:val="28"/>
                <w:rtl/>
                <w:lang w:bidi="ar-KW"/>
              </w:rPr>
            </w:pPr>
          </w:p>
        </w:tc>
        <w:tc>
          <w:tcPr>
            <w:tcW w:w="3476" w:type="dxa"/>
            <w:tcBorders>
              <w:right w:val="single" w:sz="4" w:space="0" w:color="auto"/>
            </w:tcBorders>
          </w:tcPr>
          <w:p w:rsidR="006A38F3" w:rsidRPr="00D93E23" w:rsidRDefault="006A38F3" w:rsidP="00FB4A62">
            <w:pPr>
              <w:rPr>
                <w:rFonts w:cs="Simplified Arabic"/>
                <w:sz w:val="28"/>
                <w:szCs w:val="28"/>
                <w:rtl/>
                <w:lang w:bidi="ar-KW"/>
              </w:rPr>
            </w:pPr>
            <w:r>
              <w:rPr>
                <w:rFonts w:cs="Simplified Arabic" w:hint="cs"/>
                <w:sz w:val="28"/>
                <w:szCs w:val="28"/>
                <w:rtl/>
                <w:lang w:bidi="ar-KW"/>
              </w:rPr>
              <w:t>مراجعة الفصل</w:t>
            </w:r>
          </w:p>
        </w:tc>
        <w:tc>
          <w:tcPr>
            <w:tcW w:w="1204" w:type="dxa"/>
            <w:tcBorders>
              <w:left w:val="single" w:sz="4" w:space="0" w:color="auto"/>
            </w:tcBorders>
            <w:vAlign w:val="center"/>
          </w:tcPr>
          <w:p w:rsidR="006A38F3" w:rsidRDefault="006A38F3" w:rsidP="00097DB6">
            <w:pPr>
              <w:jc w:val="center"/>
              <w:rPr>
                <w:rFonts w:cs="Simplified Arabic"/>
                <w:sz w:val="28"/>
                <w:szCs w:val="28"/>
                <w:rtl/>
                <w:lang w:bidi="ar-KW"/>
              </w:rPr>
            </w:pPr>
            <w:r>
              <w:rPr>
                <w:rFonts w:cs="Simplified Arabic" w:hint="cs"/>
                <w:sz w:val="28"/>
                <w:szCs w:val="28"/>
                <w:rtl/>
                <w:lang w:bidi="ar-KW"/>
              </w:rPr>
              <w:t>حصه</w:t>
            </w:r>
          </w:p>
        </w:tc>
      </w:tr>
    </w:tbl>
    <w:p w:rsidR="00370683" w:rsidRDefault="00370683" w:rsidP="00370683">
      <w:pPr>
        <w:rPr>
          <w:rFonts w:cs="AL-Mateen"/>
          <w:sz w:val="32"/>
          <w:szCs w:val="32"/>
          <w:bdr w:val="dashDotStroked" w:sz="24" w:space="0" w:color="auto"/>
          <w:rtl/>
          <w:lang w:bidi="ar-KW"/>
        </w:rPr>
      </w:pPr>
    </w:p>
    <w:p w:rsidR="00FB4A62" w:rsidRDefault="00FB4A62" w:rsidP="00370683">
      <w:pPr>
        <w:rPr>
          <w:rFonts w:cs="AL-Mateen"/>
          <w:sz w:val="32"/>
          <w:szCs w:val="32"/>
          <w:bdr w:val="dashDotStroked" w:sz="24" w:space="0" w:color="auto"/>
          <w:rtl/>
          <w:lang w:bidi="ar-KW"/>
        </w:rPr>
      </w:pPr>
    </w:p>
    <w:p w:rsidR="00FB4A62" w:rsidRDefault="00FB4A62" w:rsidP="00370683">
      <w:pPr>
        <w:rPr>
          <w:rFonts w:cs="AL-Mateen"/>
          <w:sz w:val="32"/>
          <w:szCs w:val="32"/>
          <w:bdr w:val="dashDotStroked" w:sz="24" w:space="0" w:color="auto"/>
          <w:rtl/>
          <w:lang w:bidi="ar-KW"/>
        </w:rPr>
      </w:pPr>
    </w:p>
    <w:p w:rsidR="0038321F" w:rsidRDefault="0038321F" w:rsidP="00370683">
      <w:pPr>
        <w:rPr>
          <w:rFonts w:cs="AL-Mateen"/>
          <w:sz w:val="32"/>
          <w:szCs w:val="32"/>
          <w:bdr w:val="dashDotStroked" w:sz="24" w:space="0" w:color="auto"/>
          <w:rtl/>
          <w:lang w:bidi="ar-KW"/>
        </w:rPr>
      </w:pPr>
    </w:p>
    <w:p w:rsidR="001B314C" w:rsidRDefault="001B314C" w:rsidP="00370683">
      <w:pPr>
        <w:rPr>
          <w:rFonts w:cs="AL-Mateen"/>
          <w:sz w:val="32"/>
          <w:szCs w:val="32"/>
          <w:bdr w:val="dashDotStroked" w:sz="24" w:space="0" w:color="auto"/>
          <w:rtl/>
          <w:lang w:bidi="ar-KW"/>
        </w:rPr>
      </w:pPr>
    </w:p>
    <w:p w:rsidR="001B314C" w:rsidRDefault="001B314C" w:rsidP="00370683">
      <w:pPr>
        <w:rPr>
          <w:rFonts w:cs="AL-Mateen"/>
          <w:sz w:val="32"/>
          <w:szCs w:val="32"/>
          <w:bdr w:val="dashDotStroked" w:sz="24" w:space="0" w:color="auto"/>
          <w:rtl/>
          <w:lang w:bidi="ar-KW"/>
        </w:rPr>
      </w:pPr>
    </w:p>
    <w:p w:rsidR="001B314C" w:rsidRDefault="001B314C" w:rsidP="00370683">
      <w:pPr>
        <w:rPr>
          <w:rFonts w:cs="AL-Mateen"/>
          <w:sz w:val="32"/>
          <w:szCs w:val="32"/>
          <w:bdr w:val="dashDotStroked" w:sz="24" w:space="0" w:color="auto"/>
          <w:rtl/>
          <w:lang w:bidi="ar-KW"/>
        </w:rPr>
      </w:pPr>
    </w:p>
    <w:p w:rsidR="001B314C" w:rsidRDefault="001B314C" w:rsidP="00370683">
      <w:pPr>
        <w:rPr>
          <w:rFonts w:cs="AL-Mateen"/>
          <w:sz w:val="32"/>
          <w:szCs w:val="32"/>
          <w:bdr w:val="dashDotStroked" w:sz="24" w:space="0" w:color="auto"/>
          <w:rtl/>
          <w:lang w:bidi="ar-KW"/>
        </w:rPr>
      </w:pPr>
    </w:p>
    <w:p w:rsidR="0038321F" w:rsidRDefault="0038321F" w:rsidP="00370683">
      <w:pPr>
        <w:rPr>
          <w:rFonts w:cs="AL-Mateen"/>
          <w:sz w:val="32"/>
          <w:szCs w:val="32"/>
          <w:bdr w:val="dashDotStroked" w:sz="24" w:space="0" w:color="auto"/>
          <w:rtl/>
          <w:lang w:bidi="ar-KW"/>
        </w:rPr>
      </w:pPr>
    </w:p>
    <w:p w:rsidR="00370683" w:rsidRDefault="00370683" w:rsidP="007F6764">
      <w:pPr>
        <w:rPr>
          <w:rFonts w:cs="AL-Mateen"/>
          <w:sz w:val="32"/>
          <w:szCs w:val="32"/>
          <w:bdr w:val="dashDotStroked" w:sz="24" w:space="0" w:color="auto"/>
          <w:rtl/>
          <w:lang w:bidi="ar-KW"/>
        </w:rPr>
      </w:pPr>
      <w:r w:rsidRPr="00DE749C">
        <w:rPr>
          <w:rFonts w:cs="AL-Mateen" w:hint="cs"/>
          <w:sz w:val="32"/>
          <w:szCs w:val="32"/>
          <w:bdr w:val="dashDotStroked" w:sz="24" w:space="0" w:color="auto"/>
          <w:rtl/>
          <w:lang w:bidi="ar-KW"/>
        </w:rPr>
        <w:t xml:space="preserve">  الدرس ( 1-</w:t>
      </w:r>
      <w:r>
        <w:rPr>
          <w:rFonts w:cs="AL-Mateen" w:hint="cs"/>
          <w:sz w:val="32"/>
          <w:szCs w:val="32"/>
          <w:bdr w:val="dashDotStroked" w:sz="24" w:space="0" w:color="auto"/>
          <w:rtl/>
          <w:lang w:bidi="ar-KW"/>
        </w:rPr>
        <w:t>1</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الكميات العددية والكميات المتجه</w:t>
      </w:r>
      <w:r w:rsidR="007F6764">
        <w:rPr>
          <w:rFonts w:cs="AL-Mateen" w:hint="cs"/>
          <w:sz w:val="32"/>
          <w:szCs w:val="32"/>
          <w:bdr w:val="dashDotStroked" w:sz="24" w:space="0" w:color="auto"/>
          <w:rtl/>
          <w:lang w:bidi="ar-KW"/>
        </w:rPr>
        <w:t>ة</w:t>
      </w:r>
      <w:r>
        <w:rPr>
          <w:rFonts w:cs="AL-Mateen" w:hint="cs"/>
          <w:sz w:val="32"/>
          <w:szCs w:val="32"/>
          <w:bdr w:val="dashDotStroked" w:sz="24" w:space="0" w:color="auto"/>
          <w:rtl/>
          <w:lang w:bidi="ar-KW"/>
        </w:rPr>
        <w:t>.</w:t>
      </w:r>
      <w:r w:rsidRPr="00DE749C">
        <w:rPr>
          <w:rFonts w:cs="AL-Mateen" w:hint="cs"/>
          <w:sz w:val="32"/>
          <w:szCs w:val="32"/>
          <w:bdr w:val="dashDotStroked" w:sz="24" w:space="0" w:color="auto"/>
          <w:rtl/>
          <w:lang w:bidi="ar-KW"/>
        </w:rPr>
        <w:t xml:space="preserve"> </w:t>
      </w:r>
    </w:p>
    <w:p w:rsidR="00097DB6" w:rsidRDefault="00097DB6" w:rsidP="00F13B67">
      <w:pPr>
        <w:numPr>
          <w:ilvl w:val="0"/>
          <w:numId w:val="1"/>
        </w:numPr>
        <w:tabs>
          <w:tab w:val="num" w:pos="681"/>
        </w:tabs>
        <w:ind w:hanging="714"/>
        <w:rPr>
          <w:rFonts w:cs="Simplified Arabic"/>
          <w:sz w:val="28"/>
          <w:szCs w:val="28"/>
          <w:lang w:bidi="ar-KW"/>
        </w:rPr>
      </w:pPr>
      <w:r>
        <w:rPr>
          <w:rFonts w:cs="Simplified Arabic" w:hint="cs"/>
          <w:sz w:val="28"/>
          <w:szCs w:val="28"/>
          <w:rtl/>
          <w:lang w:bidi="ar-KW"/>
        </w:rPr>
        <w:t xml:space="preserve">عدد الحصص المُقدرة لتدريس الموضوع :  </w:t>
      </w:r>
      <w:r w:rsidR="00F13B67">
        <w:rPr>
          <w:rFonts w:cs="Simplified Arabic" w:hint="cs"/>
          <w:sz w:val="28"/>
          <w:szCs w:val="28"/>
          <w:rtl/>
          <w:lang w:bidi="ar-KW"/>
        </w:rPr>
        <w:t>5</w:t>
      </w:r>
      <w:r>
        <w:rPr>
          <w:rFonts w:cs="Simplified Arabic" w:hint="cs"/>
          <w:sz w:val="28"/>
          <w:szCs w:val="28"/>
          <w:rtl/>
          <w:lang w:bidi="ar-KW"/>
        </w:rPr>
        <w:t xml:space="preserve"> حصص  </w:t>
      </w:r>
    </w:p>
    <w:p w:rsidR="00097DB6" w:rsidRDefault="00097DB6" w:rsidP="00097DB6">
      <w:pPr>
        <w:numPr>
          <w:ilvl w:val="0"/>
          <w:numId w:val="1"/>
        </w:numPr>
        <w:tabs>
          <w:tab w:val="num" w:pos="681"/>
        </w:tabs>
        <w:ind w:hanging="714"/>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CC38F5" w:rsidRDefault="00370683" w:rsidP="00034EFB">
      <w:pPr>
        <w:numPr>
          <w:ilvl w:val="0"/>
          <w:numId w:val="6"/>
        </w:numPr>
        <w:rPr>
          <w:rFonts w:cs="Simplified Arabic"/>
          <w:sz w:val="28"/>
          <w:szCs w:val="28"/>
          <w:lang w:bidi="ar-KW"/>
        </w:rPr>
      </w:pPr>
      <w:r>
        <w:rPr>
          <w:rFonts w:cs="Simplified Arabic" w:hint="cs"/>
          <w:sz w:val="28"/>
          <w:szCs w:val="28"/>
          <w:rtl/>
          <w:lang w:bidi="ar-KW"/>
        </w:rPr>
        <w:t xml:space="preserve">يراعى أن هذا الدرس هو </w:t>
      </w:r>
      <w:r w:rsidR="00FB4A62">
        <w:rPr>
          <w:rFonts w:cs="Simplified Arabic" w:hint="cs"/>
          <w:sz w:val="28"/>
          <w:szCs w:val="28"/>
          <w:rtl/>
          <w:lang w:bidi="ar-KW"/>
        </w:rPr>
        <w:t>امتداد</w:t>
      </w:r>
      <w:r>
        <w:rPr>
          <w:rFonts w:cs="Simplified Arabic" w:hint="cs"/>
          <w:sz w:val="28"/>
          <w:szCs w:val="28"/>
          <w:rtl/>
          <w:lang w:bidi="ar-KW"/>
        </w:rPr>
        <w:t xml:space="preserve"> طبيعي لما سبق دراسته في الصف العاشر ويجب على المعلم تأكيد ذلك وعدم استغراق وقت كبير في تدريسه وتوظيف الخبرة السابقة للمتعلم مع إعطاء أمثلة بالتعاون مع الطلاب لكل نوع والتأكيد على الدلالات لكل مصطلح علمي .</w:t>
      </w:r>
    </w:p>
    <w:p w:rsidR="00285F76" w:rsidRDefault="00E51AC9" w:rsidP="00473E25">
      <w:pPr>
        <w:rPr>
          <w:rFonts w:cs="Simplified Arabic"/>
          <w:sz w:val="28"/>
          <w:szCs w:val="28"/>
          <w:rtl/>
          <w:lang w:bidi="ar-KW"/>
        </w:rPr>
      </w:pPr>
      <w:r>
        <w:rPr>
          <w:rFonts w:cs="Simplified Arabic"/>
          <w:noProof/>
          <w:sz w:val="28"/>
          <w:szCs w:val="28"/>
          <w:rtl/>
        </w:rPr>
        <w:pict>
          <v:group id="_x0000_s1141" editas="canvas" style="position:absolute;left:0;text-align:left;margin-left:1in;margin-top:7.75pt;width:328.4pt;height:166.2pt;z-index:251654144" coordorigin="2099,4855" coordsize="7471,3780">
            <o:lock v:ext="edit" aspectratio="t"/>
            <v:shape id="_x0000_s1140" type="#_x0000_t75" style="position:absolute;left:2099;top:4855;width:7471;height:3780" o:preferrelative="f" stroked="t" strokeweight="3pt">
              <v:fill o:detectmouseclick="t"/>
              <v:stroke linestyle="thinThin"/>
              <v:path o:extrusionok="t" o:connecttype="none"/>
              <o:lock v:ext="edit" text="t"/>
            </v:shape>
            <v:line id="_x0000_s1142" style="position:absolute;flip:x y" from="6930,6020" to="7191,6580">
              <v:stroke endarrow="block"/>
            </v:line>
            <v:line id="_x0000_s1144" style="position:absolute;flip:x" from="6831,7105" to="7221,7735">
              <v:stroke endarrow="block"/>
            </v:line>
            <v:line id="_x0000_s1146" style="position:absolute;flip:x y" from="3930,5075" to="4635,5465">
              <v:stroke endarrow="block"/>
            </v:line>
            <v:line id="_x0000_s1148" style="position:absolute;flip:x" from="3885,5930" to="4604,6290">
              <v:stroke endarrow="block"/>
            </v:line>
            <v:shapetype id="_x0000_t202" coordsize="21600,21600" o:spt="202" path="m,l,21600r21600,l21600,xe">
              <v:stroke joinstyle="miter"/>
              <v:path gradientshapeok="t" o:connecttype="rect"/>
            </v:shapetype>
            <v:shape id="_x0000_s1155" type="#_x0000_t202" style="position:absolute;left:7189;top:6610;width:2162;height:540" filled="f">
              <v:textbox inset="2.24408mm,1.1221mm,2.24408mm,1.1221mm">
                <w:txbxContent>
                  <w:p w:rsidR="00F13B67" w:rsidRPr="007F6764" w:rsidRDefault="00F13B67" w:rsidP="005E3669">
                    <w:pPr>
                      <w:rPr>
                        <w:rFonts w:cs="Khalid Art bold"/>
                        <w:sz w:val="19"/>
                        <w:szCs w:val="19"/>
                        <w:lang w:bidi="ar-KW"/>
                      </w:rPr>
                    </w:pPr>
                    <w:r w:rsidRPr="007F6764">
                      <w:rPr>
                        <w:rFonts w:cs="Khalid Art bold" w:hint="cs"/>
                        <w:sz w:val="19"/>
                        <w:szCs w:val="19"/>
                        <w:rtl/>
                        <w:lang w:bidi="ar-KW"/>
                      </w:rPr>
                      <w:t>الكميات الفيزيائية</w:t>
                    </w:r>
                  </w:p>
                </w:txbxContent>
              </v:textbox>
            </v:shape>
            <v:shape id="_x0000_s1156" type="#_x0000_t202" style="position:absolute;left:4550;top:5320;width:2370;height:900" filled="f">
              <v:textbox inset="2.24408mm,1.1221mm,2.24408mm,1.1221mm">
                <w:txbxContent>
                  <w:p w:rsidR="00F13B67" w:rsidRPr="007F6764" w:rsidRDefault="00F13B67" w:rsidP="005E3669">
                    <w:pPr>
                      <w:jc w:val="center"/>
                      <w:rPr>
                        <w:rFonts w:cs="Khalid Art bold"/>
                        <w:sz w:val="19"/>
                        <w:szCs w:val="19"/>
                        <w:lang w:bidi="ar-KW"/>
                      </w:rPr>
                    </w:pPr>
                    <w:r w:rsidRPr="007F6764">
                      <w:rPr>
                        <w:rFonts w:cs="Simplified Arabic" w:hint="cs"/>
                        <w:b/>
                        <w:bCs/>
                        <w:sz w:val="19"/>
                        <w:szCs w:val="19"/>
                        <w:rtl/>
                        <w:lang w:bidi="ar-KW"/>
                      </w:rPr>
                      <w:t>التصنيف حسب اعتماد القياس علي</w:t>
                    </w:r>
                    <w:r w:rsidRPr="007F6764">
                      <w:rPr>
                        <w:rFonts w:cs="Khalid Art bold" w:hint="cs"/>
                        <w:sz w:val="19"/>
                        <w:szCs w:val="19"/>
                        <w:rtl/>
                        <w:lang w:bidi="ar-KW"/>
                      </w:rPr>
                      <w:t xml:space="preserve"> </w:t>
                    </w:r>
                    <w:r w:rsidRPr="007F6764">
                      <w:rPr>
                        <w:rFonts w:cs="Simplified Arabic" w:hint="cs"/>
                        <w:b/>
                        <w:bCs/>
                        <w:sz w:val="19"/>
                        <w:szCs w:val="19"/>
                        <w:rtl/>
                        <w:lang w:bidi="ar-KW"/>
                      </w:rPr>
                      <w:t>كمية أو أكثر</w:t>
                    </w:r>
                  </w:p>
                </w:txbxContent>
              </v:textbox>
            </v:shape>
            <v:shape id="_x0000_s1157" type="#_x0000_t202" style="position:absolute;left:2870;top:4855;width:960;height:540" filled="f">
              <v:textbox inset="2.24408mm,1.1221mm,2.24408mm,1.1221mm">
                <w:txbxContent>
                  <w:p w:rsidR="00F13B67" w:rsidRPr="007F6764" w:rsidRDefault="00F13B67" w:rsidP="005E3669">
                    <w:pPr>
                      <w:jc w:val="center"/>
                      <w:rPr>
                        <w:rFonts w:cs="AGA Aladdin Regular"/>
                        <w:sz w:val="19"/>
                        <w:szCs w:val="19"/>
                        <w:lang w:bidi="ar-KW"/>
                      </w:rPr>
                    </w:pPr>
                    <w:r w:rsidRPr="007F6764">
                      <w:rPr>
                        <w:rFonts w:cs="AGA Aladdin Regular" w:hint="cs"/>
                        <w:sz w:val="19"/>
                        <w:szCs w:val="19"/>
                        <w:rtl/>
                        <w:lang w:bidi="ar-KW"/>
                      </w:rPr>
                      <w:t>أساسية</w:t>
                    </w:r>
                  </w:p>
                </w:txbxContent>
              </v:textbox>
            </v:shape>
            <v:shape id="_x0000_s1158" type="#_x0000_t202" style="position:absolute;left:2870;top:5935;width:960;height:540" filled="f">
              <v:textbox inset="2.24408mm,1.1221mm,2.24408mm,1.1221mm">
                <w:txbxContent>
                  <w:p w:rsidR="00F13B67" w:rsidRPr="007F6764" w:rsidRDefault="00F13B67" w:rsidP="005E3669">
                    <w:pPr>
                      <w:jc w:val="center"/>
                      <w:rPr>
                        <w:rFonts w:cs="AGA Aladdin Regular"/>
                        <w:sz w:val="19"/>
                        <w:szCs w:val="19"/>
                        <w:lang w:bidi="ar-KW"/>
                      </w:rPr>
                    </w:pPr>
                    <w:r w:rsidRPr="007F6764">
                      <w:rPr>
                        <w:rFonts w:cs="AGA Aladdin Regular" w:hint="cs"/>
                        <w:sz w:val="19"/>
                        <w:szCs w:val="19"/>
                        <w:rtl/>
                        <w:lang w:bidi="ar-KW"/>
                      </w:rPr>
                      <w:t>مشتقة</w:t>
                    </w:r>
                  </w:p>
                </w:txbxContent>
              </v:textbox>
            </v:shape>
            <v:line id="_x0000_s1159" style="position:absolute;flip:x y" from="3885,7070" to="4590,7460">
              <v:stroke endarrow="block"/>
            </v:line>
            <v:line id="_x0000_s1160" style="position:absolute;flip:x" from="3840,7925" to="4559,8285">
              <v:stroke endarrow="block"/>
            </v:line>
            <v:shape id="_x0000_s1161" type="#_x0000_t202" style="position:absolute;left:4505;top:7420;width:2370;height:600" filled="f">
              <v:textbox inset="2.24408mm,1.1221mm,2.24408mm,1.1221mm">
                <w:txbxContent>
                  <w:p w:rsidR="00F13B67" w:rsidRPr="007F6764" w:rsidRDefault="00F13B67" w:rsidP="005E3669">
                    <w:pPr>
                      <w:jc w:val="center"/>
                      <w:rPr>
                        <w:rFonts w:cs="Khalid Art bold"/>
                        <w:sz w:val="19"/>
                        <w:szCs w:val="19"/>
                        <w:lang w:bidi="ar-KW"/>
                      </w:rPr>
                    </w:pPr>
                    <w:r w:rsidRPr="007F6764">
                      <w:rPr>
                        <w:rFonts w:cs="Simplified Arabic" w:hint="cs"/>
                        <w:b/>
                        <w:bCs/>
                        <w:sz w:val="19"/>
                        <w:szCs w:val="19"/>
                        <w:rtl/>
                        <w:lang w:bidi="ar-KW"/>
                      </w:rPr>
                      <w:t xml:space="preserve">التصنيف حسب كيفية القياس </w:t>
                    </w:r>
                  </w:p>
                </w:txbxContent>
              </v:textbox>
            </v:shape>
            <v:shape id="_x0000_s1162" type="#_x0000_t202" style="position:absolute;left:2250;top:6850;width:1535;height:540" filled="f">
              <v:textbox inset="2.24408mm,1.1221mm,2.24408mm,1.1221mm">
                <w:txbxContent>
                  <w:p w:rsidR="00F13B67" w:rsidRPr="007F6764" w:rsidRDefault="00F13B67" w:rsidP="005E3669">
                    <w:pPr>
                      <w:jc w:val="center"/>
                      <w:rPr>
                        <w:rFonts w:cs="AGA Aladdin Regular"/>
                        <w:sz w:val="19"/>
                        <w:szCs w:val="19"/>
                        <w:lang w:bidi="ar-KW"/>
                      </w:rPr>
                    </w:pPr>
                    <w:r w:rsidRPr="007F6764">
                      <w:rPr>
                        <w:rFonts w:cs="AGA Aladdin Regular" w:hint="cs"/>
                        <w:sz w:val="19"/>
                        <w:szCs w:val="19"/>
                        <w:rtl/>
                        <w:lang w:bidi="ar-KW"/>
                      </w:rPr>
                      <w:t>عددية</w:t>
                    </w:r>
                    <w:r>
                      <w:rPr>
                        <w:rFonts w:cs="AGA Aladdin Regular" w:hint="cs"/>
                        <w:sz w:val="19"/>
                        <w:szCs w:val="19"/>
                        <w:rtl/>
                        <w:lang w:bidi="ar-KW"/>
                      </w:rPr>
                      <w:t>/ قياسية</w:t>
                    </w:r>
                  </w:p>
                </w:txbxContent>
              </v:textbox>
            </v:shape>
            <v:shape id="_x0000_s1163" type="#_x0000_t202" style="position:absolute;left:2825;top:7930;width:960;height:540" filled="f">
              <v:textbox inset="2.24408mm,1.1221mm,2.24408mm,1.1221mm">
                <w:txbxContent>
                  <w:p w:rsidR="00F13B67" w:rsidRPr="007F6764" w:rsidRDefault="00F13B67" w:rsidP="005E3669">
                    <w:pPr>
                      <w:jc w:val="center"/>
                      <w:rPr>
                        <w:rFonts w:cs="AGA Aladdin Regular"/>
                        <w:sz w:val="19"/>
                        <w:szCs w:val="19"/>
                        <w:lang w:bidi="ar-KW"/>
                      </w:rPr>
                    </w:pPr>
                    <w:r w:rsidRPr="007F6764">
                      <w:rPr>
                        <w:rFonts w:cs="AGA Aladdin Regular" w:hint="cs"/>
                        <w:sz w:val="19"/>
                        <w:szCs w:val="19"/>
                        <w:rtl/>
                        <w:lang w:bidi="ar-KW"/>
                      </w:rPr>
                      <w:t>متجهة</w:t>
                    </w:r>
                  </w:p>
                </w:txbxContent>
              </v:textbox>
            </v:shape>
            <w10:wrap type="square" anchorx="page"/>
          </v:group>
        </w:pict>
      </w: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285F76" w:rsidRDefault="00285F76" w:rsidP="00473E25">
      <w:pPr>
        <w:rPr>
          <w:rFonts w:cs="Simplified Arabic"/>
          <w:sz w:val="28"/>
          <w:szCs w:val="28"/>
          <w:rtl/>
          <w:lang w:bidi="ar-KW"/>
        </w:rPr>
      </w:pPr>
    </w:p>
    <w:p w:rsidR="00370683" w:rsidRPr="00473E25" w:rsidRDefault="00370683" w:rsidP="00034EFB">
      <w:pPr>
        <w:numPr>
          <w:ilvl w:val="0"/>
          <w:numId w:val="6"/>
        </w:numPr>
        <w:rPr>
          <w:rFonts w:cs="Simplified Arabic"/>
          <w:sz w:val="28"/>
          <w:szCs w:val="28"/>
          <w:lang w:bidi="ar-KW"/>
        </w:rPr>
      </w:pPr>
      <w:r>
        <w:rPr>
          <w:rFonts w:cs="Simplified Arabic" w:hint="cs"/>
          <w:sz w:val="28"/>
          <w:szCs w:val="28"/>
          <w:rtl/>
          <w:lang w:bidi="ar-KW"/>
        </w:rPr>
        <w:t xml:space="preserve">تعويد الطلاب على استنتاج وحدات قياس أي كمية </w:t>
      </w:r>
      <w:r w:rsidR="00FB4A62">
        <w:rPr>
          <w:rFonts w:cs="Simplified Arabic" w:hint="cs"/>
          <w:sz w:val="28"/>
          <w:szCs w:val="28"/>
          <w:rtl/>
          <w:lang w:bidi="ar-KW"/>
        </w:rPr>
        <w:t>ا</w:t>
      </w:r>
      <w:r>
        <w:rPr>
          <w:rFonts w:cs="Simplified Arabic" w:hint="cs"/>
          <w:sz w:val="28"/>
          <w:szCs w:val="28"/>
          <w:rtl/>
          <w:lang w:bidi="ar-KW"/>
        </w:rPr>
        <w:t xml:space="preserve">عتماداً على وحدات قياس الكميات </w:t>
      </w:r>
      <w:r w:rsidR="00411110">
        <w:rPr>
          <w:rFonts w:cs="Simplified Arabic" w:hint="cs"/>
          <w:sz w:val="28"/>
          <w:szCs w:val="28"/>
          <w:rtl/>
          <w:lang w:bidi="ar-KW"/>
        </w:rPr>
        <w:t>الأساسية</w:t>
      </w:r>
      <w:r>
        <w:rPr>
          <w:rFonts w:cs="Simplified Arabic" w:hint="cs"/>
          <w:sz w:val="28"/>
          <w:szCs w:val="28"/>
          <w:rtl/>
          <w:lang w:bidi="ar-KW"/>
        </w:rPr>
        <w:t xml:space="preserve"> في معادلة </w:t>
      </w:r>
      <w:r w:rsidRPr="00473E25">
        <w:rPr>
          <w:rFonts w:cs="Simplified Arabic" w:hint="cs"/>
          <w:sz w:val="28"/>
          <w:szCs w:val="28"/>
          <w:rtl/>
          <w:lang w:bidi="ar-KW"/>
        </w:rPr>
        <w:t>حساب الكمية .</w:t>
      </w:r>
    </w:p>
    <w:p w:rsidR="00370683" w:rsidRDefault="00370683" w:rsidP="00034EFB">
      <w:pPr>
        <w:numPr>
          <w:ilvl w:val="0"/>
          <w:numId w:val="6"/>
        </w:numPr>
        <w:rPr>
          <w:rFonts w:cs="Simplified Arabic"/>
          <w:sz w:val="28"/>
          <w:szCs w:val="28"/>
          <w:lang w:bidi="ar-KW"/>
        </w:rPr>
      </w:pPr>
      <w:r>
        <w:rPr>
          <w:rFonts w:cs="Simplified Arabic" w:hint="cs"/>
          <w:sz w:val="28"/>
          <w:szCs w:val="28"/>
          <w:rtl/>
          <w:lang w:bidi="ar-KW"/>
        </w:rPr>
        <w:t xml:space="preserve">عدم </w:t>
      </w:r>
      <w:r w:rsidR="00411110">
        <w:rPr>
          <w:rFonts w:cs="Simplified Arabic" w:hint="cs"/>
          <w:sz w:val="28"/>
          <w:szCs w:val="28"/>
          <w:rtl/>
          <w:lang w:bidi="ar-KW"/>
        </w:rPr>
        <w:t>الإسهاب</w:t>
      </w:r>
      <w:r>
        <w:rPr>
          <w:rFonts w:cs="Simplified Arabic" w:hint="cs"/>
          <w:sz w:val="28"/>
          <w:szCs w:val="28"/>
          <w:rtl/>
          <w:lang w:bidi="ar-KW"/>
        </w:rPr>
        <w:t xml:space="preserve"> بتناول أدوات القياس</w:t>
      </w:r>
      <w:r w:rsidR="0038321F">
        <w:rPr>
          <w:rFonts w:cs="Simplified Arabic" w:hint="cs"/>
          <w:sz w:val="28"/>
          <w:szCs w:val="28"/>
          <w:rtl/>
          <w:lang w:bidi="ar-KW"/>
        </w:rPr>
        <w:t xml:space="preserve"> </w:t>
      </w:r>
      <w:r w:rsidR="00FB4A62">
        <w:rPr>
          <w:rFonts w:cs="Simplified Arabic" w:hint="cs"/>
          <w:sz w:val="28"/>
          <w:szCs w:val="28"/>
          <w:rtl/>
          <w:lang w:bidi="ar-KW"/>
        </w:rPr>
        <w:t>.</w:t>
      </w:r>
    </w:p>
    <w:p w:rsidR="005E7299" w:rsidRPr="005E7299" w:rsidRDefault="00370683" w:rsidP="00034EFB">
      <w:pPr>
        <w:numPr>
          <w:ilvl w:val="0"/>
          <w:numId w:val="6"/>
        </w:numPr>
        <w:rPr>
          <w:rFonts w:cs="Simplified Arabic"/>
          <w:sz w:val="28"/>
          <w:szCs w:val="28"/>
          <w:lang w:bidi="ar-KW"/>
        </w:rPr>
      </w:pPr>
      <w:r>
        <w:rPr>
          <w:rFonts w:cs="Simplified Arabic" w:hint="cs"/>
          <w:sz w:val="28"/>
          <w:szCs w:val="28"/>
          <w:rtl/>
          <w:lang w:bidi="ar-KW"/>
        </w:rPr>
        <w:t>تدريب الطلاب علي :</w:t>
      </w:r>
    </w:p>
    <w:p w:rsidR="005E7299" w:rsidRDefault="005E7299" w:rsidP="00034EFB">
      <w:pPr>
        <w:numPr>
          <w:ilvl w:val="0"/>
          <w:numId w:val="8"/>
        </w:numPr>
        <w:rPr>
          <w:rFonts w:cs="Simplified Arabic"/>
          <w:sz w:val="28"/>
          <w:szCs w:val="28"/>
          <w:lang w:bidi="ar-KW"/>
        </w:rPr>
      </w:pPr>
      <w:r>
        <w:rPr>
          <w:rFonts w:cs="Simplified Arabic" w:hint="cs"/>
          <w:sz w:val="28"/>
          <w:szCs w:val="28"/>
          <w:rtl/>
          <w:lang w:bidi="ar-KW"/>
        </w:rPr>
        <w:t>كيفية اختيار مقياس رسم مناسب للكميات المتجهة</w:t>
      </w:r>
      <w:r w:rsidR="00FB4A62">
        <w:rPr>
          <w:rFonts w:cs="Simplified Arabic" w:hint="cs"/>
          <w:sz w:val="28"/>
          <w:szCs w:val="28"/>
          <w:rtl/>
          <w:lang w:bidi="ar-KW"/>
        </w:rPr>
        <w:t xml:space="preserve"> </w:t>
      </w:r>
      <w:r>
        <w:rPr>
          <w:rFonts w:cs="Simplified Arabic" w:hint="cs"/>
          <w:sz w:val="28"/>
          <w:szCs w:val="28"/>
          <w:rtl/>
          <w:lang w:bidi="ar-KW"/>
        </w:rPr>
        <w:t>.</w:t>
      </w:r>
    </w:p>
    <w:p w:rsidR="005E7299" w:rsidRDefault="005E7299" w:rsidP="00034EFB">
      <w:pPr>
        <w:numPr>
          <w:ilvl w:val="0"/>
          <w:numId w:val="8"/>
        </w:numPr>
        <w:rPr>
          <w:rFonts w:cs="Simplified Arabic"/>
          <w:sz w:val="28"/>
          <w:szCs w:val="28"/>
          <w:lang w:bidi="ar-KW"/>
        </w:rPr>
      </w:pPr>
      <w:r>
        <w:rPr>
          <w:rFonts w:cs="Simplified Arabic" w:hint="cs"/>
          <w:sz w:val="28"/>
          <w:szCs w:val="28"/>
          <w:rtl/>
          <w:lang w:bidi="ar-KW"/>
        </w:rPr>
        <w:t>تمثيل الكميات المتجه</w:t>
      </w:r>
      <w:r w:rsidR="007F6764">
        <w:rPr>
          <w:rFonts w:cs="Simplified Arabic" w:hint="cs"/>
          <w:sz w:val="28"/>
          <w:szCs w:val="28"/>
          <w:rtl/>
          <w:lang w:bidi="ar-KW"/>
        </w:rPr>
        <w:t>ة</w:t>
      </w:r>
      <w:r>
        <w:rPr>
          <w:rFonts w:cs="Simplified Arabic" w:hint="cs"/>
          <w:sz w:val="28"/>
          <w:szCs w:val="28"/>
          <w:rtl/>
          <w:lang w:bidi="ar-KW"/>
        </w:rPr>
        <w:t xml:space="preserve"> </w:t>
      </w:r>
      <w:r w:rsidR="00122579">
        <w:rPr>
          <w:rFonts w:cs="Simplified Arabic" w:hint="cs"/>
          <w:sz w:val="28"/>
          <w:szCs w:val="28"/>
          <w:rtl/>
          <w:lang w:bidi="ar-KW"/>
        </w:rPr>
        <w:t>ب</w:t>
      </w:r>
      <w:r>
        <w:rPr>
          <w:rFonts w:cs="Simplified Arabic" w:hint="cs"/>
          <w:sz w:val="28"/>
          <w:szCs w:val="28"/>
          <w:rtl/>
          <w:lang w:bidi="ar-KW"/>
        </w:rPr>
        <w:t>رسم متجه أو شعاع طوله (يتناسب مع مقدار الكمية) واتجاهه هو نفس اتجاه الكمية.</w:t>
      </w:r>
    </w:p>
    <w:p w:rsidR="005E7299" w:rsidRDefault="005E7299" w:rsidP="00034EFB">
      <w:pPr>
        <w:numPr>
          <w:ilvl w:val="0"/>
          <w:numId w:val="8"/>
        </w:numPr>
        <w:rPr>
          <w:rFonts w:cs="Simplified Arabic"/>
          <w:sz w:val="28"/>
          <w:szCs w:val="28"/>
          <w:lang w:bidi="ar-KW"/>
        </w:rPr>
      </w:pPr>
      <w:r>
        <w:rPr>
          <w:rFonts w:cs="Simplified Arabic" w:hint="cs"/>
          <w:sz w:val="28"/>
          <w:szCs w:val="28"/>
          <w:rtl/>
          <w:lang w:bidi="ar-KW"/>
        </w:rPr>
        <w:t xml:space="preserve">كيفية تحديد الاتجاه بقياس دقيق للزاوية منسوبة إلى محاور </w:t>
      </w:r>
      <w:r w:rsidR="00411110">
        <w:rPr>
          <w:rFonts w:cs="Simplified Arabic" w:hint="cs"/>
          <w:sz w:val="28"/>
          <w:szCs w:val="28"/>
          <w:rtl/>
          <w:lang w:bidi="ar-KW"/>
        </w:rPr>
        <w:t>الإسناد</w:t>
      </w:r>
      <w:r>
        <w:rPr>
          <w:rFonts w:cs="Simplified Arabic" w:hint="cs"/>
          <w:sz w:val="28"/>
          <w:szCs w:val="28"/>
          <w:rtl/>
          <w:lang w:bidi="ar-KW"/>
        </w:rPr>
        <w:t xml:space="preserve"> أو الاتجاهات الأصلية </w:t>
      </w:r>
      <w:r w:rsidR="00411110">
        <w:rPr>
          <w:rFonts w:cs="Simplified Arabic" w:hint="cs"/>
          <w:sz w:val="28"/>
          <w:szCs w:val="28"/>
          <w:rtl/>
          <w:lang w:bidi="ar-KW"/>
        </w:rPr>
        <w:t>الأربعة</w:t>
      </w:r>
      <w:r>
        <w:rPr>
          <w:rFonts w:cs="Simplified Arabic" w:hint="cs"/>
          <w:sz w:val="28"/>
          <w:szCs w:val="28"/>
          <w:rtl/>
          <w:lang w:bidi="ar-KW"/>
        </w:rPr>
        <w:t>.</w:t>
      </w:r>
    </w:p>
    <w:p w:rsidR="005E7299" w:rsidRDefault="005E7299" w:rsidP="00034EFB">
      <w:pPr>
        <w:numPr>
          <w:ilvl w:val="0"/>
          <w:numId w:val="6"/>
        </w:numPr>
        <w:rPr>
          <w:rFonts w:cs="Simplified Arabic"/>
          <w:sz w:val="28"/>
          <w:szCs w:val="28"/>
          <w:lang w:bidi="ar-KW"/>
        </w:rPr>
      </w:pPr>
      <w:r>
        <w:rPr>
          <w:rFonts w:cs="Simplified Arabic" w:hint="cs"/>
          <w:sz w:val="28"/>
          <w:szCs w:val="28"/>
          <w:rtl/>
          <w:lang w:bidi="ar-KW"/>
        </w:rPr>
        <w:t xml:space="preserve">تدريب الطلاب على رسم متجهات </w:t>
      </w:r>
      <w:r w:rsidR="00FB4A62">
        <w:rPr>
          <w:rFonts w:cs="Simplified Arabic" w:hint="cs"/>
          <w:sz w:val="28"/>
          <w:szCs w:val="28"/>
          <w:rtl/>
          <w:lang w:bidi="ar-KW"/>
        </w:rPr>
        <w:t>للإزاحة</w:t>
      </w:r>
      <w:r>
        <w:rPr>
          <w:rFonts w:cs="Simplified Arabic" w:hint="cs"/>
          <w:sz w:val="28"/>
          <w:szCs w:val="28"/>
          <w:rtl/>
          <w:lang w:bidi="ar-KW"/>
        </w:rPr>
        <w:t xml:space="preserve"> والسرعة </w:t>
      </w:r>
      <w:r w:rsidR="00FB4A62">
        <w:rPr>
          <w:rFonts w:cs="Simplified Arabic" w:hint="cs"/>
          <w:sz w:val="28"/>
          <w:szCs w:val="28"/>
          <w:rtl/>
          <w:lang w:bidi="ar-KW"/>
        </w:rPr>
        <w:t>المتجهة</w:t>
      </w:r>
      <w:r>
        <w:rPr>
          <w:rFonts w:cs="Simplified Arabic" w:hint="cs"/>
          <w:sz w:val="28"/>
          <w:szCs w:val="28"/>
          <w:rtl/>
          <w:lang w:bidi="ar-KW"/>
        </w:rPr>
        <w:t xml:space="preserve"> والقوة كأمثلة للتدريب .</w:t>
      </w:r>
    </w:p>
    <w:p w:rsidR="00241E97" w:rsidRDefault="005E7299" w:rsidP="00034EFB">
      <w:pPr>
        <w:numPr>
          <w:ilvl w:val="0"/>
          <w:numId w:val="6"/>
        </w:numPr>
        <w:rPr>
          <w:rFonts w:cs="Simplified Arabic"/>
          <w:sz w:val="28"/>
          <w:szCs w:val="28"/>
          <w:lang w:bidi="ar-KW"/>
        </w:rPr>
      </w:pPr>
      <w:r>
        <w:rPr>
          <w:rFonts w:cs="Simplified Arabic" w:hint="cs"/>
          <w:sz w:val="28"/>
          <w:szCs w:val="28"/>
          <w:rtl/>
          <w:lang w:bidi="ar-KW"/>
        </w:rPr>
        <w:t xml:space="preserve">التأكيد على تصنيف المتجهات إلى حرة (وتعليل ذلك) ومقيدة (وتعليل ذلك) وإعطاء أمثلة لكل نوع </w:t>
      </w:r>
    </w:p>
    <w:p w:rsidR="005E7299" w:rsidRDefault="005E7299" w:rsidP="00034EFB">
      <w:pPr>
        <w:numPr>
          <w:ilvl w:val="0"/>
          <w:numId w:val="6"/>
        </w:numPr>
        <w:rPr>
          <w:rFonts w:cs="Simplified Arabic"/>
          <w:sz w:val="28"/>
          <w:szCs w:val="28"/>
          <w:lang w:bidi="ar-KW"/>
        </w:rPr>
      </w:pPr>
      <w:r>
        <w:rPr>
          <w:rFonts w:cs="Simplified Arabic" w:hint="cs"/>
          <w:sz w:val="28"/>
          <w:szCs w:val="28"/>
          <w:rtl/>
          <w:lang w:bidi="ar-KW"/>
        </w:rPr>
        <w:t>تدريب الطلاب على القراءة اللفظية (</w:t>
      </w:r>
      <w:r w:rsidR="007F6764">
        <w:rPr>
          <w:rFonts w:cs="Simplified Arabic" w:hint="cs"/>
          <w:sz w:val="28"/>
          <w:szCs w:val="28"/>
          <w:rtl/>
          <w:lang w:bidi="ar-KW"/>
        </w:rPr>
        <w:t>ل</w:t>
      </w:r>
      <w:r>
        <w:rPr>
          <w:rFonts w:cs="Simplified Arabic" w:hint="cs"/>
          <w:sz w:val="28"/>
          <w:szCs w:val="28"/>
          <w:rtl/>
          <w:lang w:bidi="ar-KW"/>
        </w:rPr>
        <w:t xml:space="preserve">متجه أو شعاع) بدلالة البيانات المسجلة عليه ومقياس الرسم </w:t>
      </w:r>
      <w:r w:rsidR="00796648">
        <w:rPr>
          <w:rFonts w:cs="Simplified Arabic" w:hint="cs"/>
          <w:sz w:val="28"/>
          <w:szCs w:val="28"/>
          <w:rtl/>
          <w:lang w:bidi="ar-KW"/>
        </w:rPr>
        <w:t xml:space="preserve">   </w:t>
      </w:r>
      <w:r>
        <w:rPr>
          <w:rFonts w:cs="Simplified Arabic" w:hint="cs"/>
          <w:sz w:val="28"/>
          <w:szCs w:val="28"/>
          <w:rtl/>
          <w:lang w:bidi="ar-KW"/>
        </w:rPr>
        <w:t>(</w:t>
      </w:r>
      <w:r w:rsidR="007F6764">
        <w:rPr>
          <w:rFonts w:cs="Simplified Arabic" w:hint="cs"/>
          <w:sz w:val="28"/>
          <w:szCs w:val="28"/>
          <w:rtl/>
          <w:lang w:bidi="ar-KW"/>
        </w:rPr>
        <w:t xml:space="preserve"> </w:t>
      </w:r>
      <w:r>
        <w:rPr>
          <w:rFonts w:cs="Simplified Arabic" w:hint="cs"/>
          <w:sz w:val="28"/>
          <w:szCs w:val="28"/>
          <w:rtl/>
          <w:lang w:bidi="ar-KW"/>
        </w:rPr>
        <w:t>لما لذلك من أهمية</w:t>
      </w:r>
      <w:r w:rsidR="007F6764">
        <w:rPr>
          <w:rFonts w:cs="Simplified Arabic" w:hint="cs"/>
          <w:sz w:val="28"/>
          <w:szCs w:val="28"/>
          <w:rtl/>
          <w:lang w:bidi="ar-KW"/>
        </w:rPr>
        <w:t xml:space="preserve"> كبيرة</w:t>
      </w:r>
      <w:r>
        <w:rPr>
          <w:rFonts w:cs="Simplified Arabic" w:hint="cs"/>
          <w:sz w:val="28"/>
          <w:szCs w:val="28"/>
          <w:rtl/>
          <w:lang w:bidi="ar-KW"/>
        </w:rPr>
        <w:t xml:space="preserve"> عند حساب المحصلة )</w:t>
      </w:r>
      <w:r w:rsidR="00241E97">
        <w:rPr>
          <w:rFonts w:cs="Simplified Arabic" w:hint="cs"/>
          <w:sz w:val="28"/>
          <w:szCs w:val="28"/>
          <w:rtl/>
          <w:lang w:bidi="ar-KW"/>
        </w:rPr>
        <w:t xml:space="preserve"> .</w:t>
      </w:r>
    </w:p>
    <w:p w:rsidR="00180962" w:rsidRDefault="00E51AC9" w:rsidP="007F6764">
      <w:pPr>
        <w:ind w:left="921" w:hanging="720"/>
        <w:rPr>
          <w:rFonts w:cs="Simplified Arabic" w:hint="cs"/>
          <w:sz w:val="28"/>
          <w:szCs w:val="28"/>
          <w:rtl/>
          <w:lang w:bidi="ar-KW"/>
        </w:rPr>
      </w:pPr>
      <w:r>
        <w:rPr>
          <w:rFonts w:cs="Simplified Arabic"/>
          <w:noProof/>
          <w:sz w:val="28"/>
          <w:szCs w:val="28"/>
          <w:rtl/>
        </w:rPr>
        <w:pict>
          <v:group id="_x0000_s1123" editas="canvas" style="position:absolute;left:0;text-align:left;margin-left:6pt;margin-top:.55pt;width:109.4pt;height:97.9pt;z-index:251653120" coordorigin="2632,2035" coordsize="2415,2161">
            <o:lock v:ext="edit" aspectratio="t"/>
            <v:shape id="_x0000_s1122" type="#_x0000_t75" style="position:absolute;left:2632;top:2035;width:2415;height:2161" o:preferrelative="f" stroked="t" strokeweight="3pt">
              <v:fill o:detectmouseclick="t"/>
              <v:stroke linestyle="thinThin"/>
              <v:path o:extrusionok="t" o:connecttype="none"/>
              <o:lock v:ext="edit" text="t"/>
            </v:shape>
            <v:line id="_x0000_s1124" style="position:absolute;flip:x" from="3608,2394" to="3609,4196">
              <v:stroke startarrow="open" endarrow="open"/>
            </v:line>
            <v:line id="_x0000_s1125" style="position:absolute" from="2632,3310" to="4673,3311">
              <v:stroke startarrow="open" endarrow="open"/>
            </v:line>
            <v:line id="_x0000_s1126" style="position:absolute;flip:y" from="3607,2755" to="4741,3295">
              <v:stroke endarrow="block"/>
            </v:line>
            <v:shape id="_x0000_s1127" type="#_x0000_t202" style="position:absolute;left:3727;top:2575;width:720;height:360" filled="f" stroked="f">
              <v:textbox inset=".455mm,.273mm,.455mm,.273mm">
                <w:txbxContent>
                  <w:p w:rsidR="00F13B67" w:rsidRPr="00285F76" w:rsidRDefault="00F13B67" w:rsidP="00796648">
                    <w:pPr>
                      <w:jc w:val="center"/>
                      <w:rPr>
                        <w:b/>
                        <w:bCs/>
                        <w:sz w:val="22"/>
                        <w:szCs w:val="22"/>
                      </w:rPr>
                    </w:pPr>
                    <w:smartTag w:uri="urn:schemas-microsoft-com:office:smarttags" w:element="metricconverter">
                      <w:smartTagPr>
                        <w:attr w:name="ProductID" w:val="2 cm"/>
                      </w:smartTagPr>
                      <w:r w:rsidRPr="00285F76">
                        <w:rPr>
                          <w:b/>
                          <w:bCs/>
                          <w:sz w:val="22"/>
                          <w:szCs w:val="22"/>
                        </w:rPr>
                        <w:t>2 cm</w:t>
                      </w:r>
                    </w:smartTag>
                  </w:p>
                </w:txbxContent>
              </v:textbox>
            </v:shape>
            <v:shape id="_x0000_s1128" type="#_x0000_t202" style="position:absolute;left:3487;top:2035;width:360;height:360" filled="f" stroked="f">
              <v:textbox inset=".455mm,.273mm,.455mm,.273mm">
                <w:txbxContent>
                  <w:p w:rsidR="00F13B67" w:rsidRPr="00285F76" w:rsidRDefault="00F13B67" w:rsidP="00796648">
                    <w:pPr>
                      <w:jc w:val="center"/>
                      <w:rPr>
                        <w:b/>
                        <w:bCs/>
                        <w:sz w:val="22"/>
                        <w:szCs w:val="22"/>
                      </w:rPr>
                    </w:pPr>
                    <w:r w:rsidRPr="00285F76">
                      <w:rPr>
                        <w:b/>
                        <w:bCs/>
                        <w:sz w:val="22"/>
                        <w:szCs w:val="22"/>
                      </w:rPr>
                      <w:t>y</w:t>
                    </w:r>
                  </w:p>
                </w:txbxContent>
              </v:textbox>
            </v:shape>
            <v:shape id="_x0000_s1129" type="#_x0000_t202" style="position:absolute;left:4687;top:3115;width:360;height:360" filled="f" stroked="f">
              <v:textbox inset=".455mm,.273mm,.455mm,.273mm">
                <w:txbxContent>
                  <w:p w:rsidR="00F13B67" w:rsidRPr="00285F76" w:rsidRDefault="00F13B67" w:rsidP="00796648">
                    <w:pPr>
                      <w:jc w:val="center"/>
                      <w:rPr>
                        <w:b/>
                        <w:bCs/>
                        <w:sz w:val="22"/>
                        <w:szCs w:val="22"/>
                      </w:rPr>
                    </w:pPr>
                    <w:r w:rsidRPr="00285F76">
                      <w:rPr>
                        <w:b/>
                        <w:bCs/>
                        <w:sz w:val="22"/>
                        <w:szCs w:val="22"/>
                      </w:rPr>
                      <w:t>x</w:t>
                    </w:r>
                  </w:p>
                </w:txbxContent>
              </v:textbox>
            </v:shape>
            <v:shape id="_x0000_s1130" type="#_x0000_t202" style="position:absolute;left:3832;top:3055;width:840;height:360" filled="f" stroked="f">
              <v:textbox inset=".455mm,.273mm,.455mm,.273mm">
                <w:txbxContent>
                  <w:p w:rsidR="00F13B67" w:rsidRPr="00285F76" w:rsidRDefault="00F13B67" w:rsidP="00796648">
                    <w:pPr>
                      <w:jc w:val="center"/>
                      <w:rPr>
                        <w:b/>
                        <w:bCs/>
                        <w:sz w:val="20"/>
                        <w:szCs w:val="20"/>
                        <w:rtl/>
                        <w:lang w:bidi="ar-KW"/>
                      </w:rPr>
                    </w:pPr>
                    <w:r w:rsidRPr="00285F76">
                      <w:rPr>
                        <w:b/>
                        <w:bCs/>
                        <w:sz w:val="20"/>
                        <w:szCs w:val="20"/>
                        <w:lang w:bidi="ar-KW"/>
                      </w:rPr>
                      <w:t xml:space="preserve">  </w:t>
                    </w:r>
                    <m:oMath>
                      <m:sSup>
                        <m:sSupPr>
                          <m:ctrlPr>
                            <w:rPr>
                              <w:rFonts w:ascii="Cambria Math" w:hAnsi="Cambria Math"/>
                              <w:b/>
                              <w:bCs/>
                              <w:sz w:val="20"/>
                              <w:szCs w:val="20"/>
                              <w:lang w:bidi="ar-KW"/>
                            </w:rPr>
                          </m:ctrlPr>
                        </m:sSupPr>
                        <m:e>
                          <m:r>
                            <m:rPr>
                              <m:sty m:val="b"/>
                            </m:rPr>
                            <w:rPr>
                              <w:rFonts w:ascii="Cambria Math" w:hAnsi="Cambria Math"/>
                              <w:sz w:val="20"/>
                              <w:szCs w:val="20"/>
                              <w:lang w:bidi="ar-KW"/>
                            </w:rPr>
                            <m:t>30</m:t>
                          </m:r>
                        </m:e>
                        <m:sup>
                          <m:r>
                            <m:rPr>
                              <m:sty m:val="bi"/>
                            </m:rPr>
                            <w:rPr>
                              <w:rFonts w:ascii="Cambria Math" w:hAnsi="Cambria Math"/>
                              <w:sz w:val="20"/>
                              <w:szCs w:val="20"/>
                              <w:lang w:bidi="ar-KW"/>
                            </w:rPr>
                            <m:t>°</m:t>
                          </m:r>
                        </m:sup>
                      </m:sSup>
                    </m:oMath>
                    <w:r w:rsidRPr="00285F76">
                      <w:rPr>
                        <w:rFonts w:hint="cs"/>
                        <w:b/>
                        <w:bCs/>
                        <w:sz w:val="20"/>
                        <w:szCs w:val="20"/>
                        <w:rtl/>
                        <w:lang w:bidi="ar-KW"/>
                      </w:rPr>
                      <w:t>=</w:t>
                    </w:r>
                    <w:r w:rsidRPr="00285F76">
                      <w:rPr>
                        <w:rFonts w:ascii="Verdana" w:hAnsi="Verdana"/>
                        <w:b/>
                        <w:bCs/>
                        <w:sz w:val="20"/>
                        <w:szCs w:val="20"/>
                        <w:rtl/>
                        <w:lang w:bidi="ar-KW"/>
                      </w:rPr>
                      <w:t xml:space="preserve"> θ</w:t>
                    </w:r>
                  </w:p>
                </w:txbxContent>
              </v:textbox>
            </v:shape>
            <w10:wrap type="square" anchorx="page"/>
          </v:group>
        </w:pict>
      </w:r>
      <w:r w:rsidR="005E7299" w:rsidRPr="00796648">
        <w:rPr>
          <w:rFonts w:cs="Simplified Arabic" w:hint="cs"/>
          <w:sz w:val="28"/>
          <w:szCs w:val="28"/>
          <w:u w:val="single"/>
          <w:rtl/>
          <w:lang w:bidi="ar-KW"/>
        </w:rPr>
        <w:t>مثال</w:t>
      </w:r>
      <w:r w:rsidR="00796648">
        <w:rPr>
          <w:rFonts w:cs="Simplified Arabic" w:hint="cs"/>
          <w:sz w:val="28"/>
          <w:szCs w:val="28"/>
          <w:rtl/>
          <w:lang w:bidi="ar-KW"/>
        </w:rPr>
        <w:t xml:space="preserve"> :</w:t>
      </w:r>
      <w:r w:rsidR="005E7299" w:rsidRPr="00796648">
        <w:rPr>
          <w:rFonts w:cs="Simplified Arabic" w:hint="cs"/>
          <w:sz w:val="28"/>
          <w:szCs w:val="28"/>
          <w:rtl/>
          <w:lang w:bidi="ar-KW"/>
        </w:rPr>
        <w:t xml:space="preserve"> </w:t>
      </w:r>
      <w:r w:rsidR="005E7299">
        <w:rPr>
          <w:rFonts w:cs="Simplified Arabic" w:hint="cs"/>
          <w:sz w:val="28"/>
          <w:szCs w:val="28"/>
          <w:rtl/>
          <w:lang w:bidi="ar-KW"/>
        </w:rPr>
        <w:t xml:space="preserve">إذا علمت أن المتجه (الشعاع) الموضح بالشكل المقابل </w:t>
      </w:r>
      <w:r w:rsidR="00796648">
        <w:rPr>
          <w:rFonts w:cs="Simplified Arabic" w:hint="cs"/>
          <w:sz w:val="28"/>
          <w:szCs w:val="28"/>
          <w:rtl/>
          <w:lang w:bidi="ar-KW"/>
        </w:rPr>
        <w:t>ل</w:t>
      </w:r>
      <w:r w:rsidR="005E7299">
        <w:rPr>
          <w:rFonts w:cs="Simplified Arabic" w:hint="cs"/>
          <w:sz w:val="28"/>
          <w:szCs w:val="28"/>
          <w:rtl/>
          <w:lang w:bidi="ar-KW"/>
        </w:rPr>
        <w:t xml:space="preserve">متجه سرعة سيارة متحركة ، وأن مقياس الرسم </w:t>
      </w:r>
      <w:r w:rsidR="005E7299">
        <w:rPr>
          <w:rFonts w:cs="Simplified Arabic"/>
          <w:sz w:val="28"/>
          <w:szCs w:val="28"/>
          <w:lang w:bidi="ar-KW"/>
        </w:rPr>
        <w:t>1Cm</w:t>
      </w:r>
      <w:r w:rsidR="00796648">
        <w:rPr>
          <w:rFonts w:cs="Simplified Arabic"/>
          <w:sz w:val="28"/>
          <w:szCs w:val="28"/>
          <w:lang w:bidi="ar-KW"/>
        </w:rPr>
        <w:t xml:space="preserve"> </w:t>
      </w:r>
      <w:r w:rsidR="00120D25">
        <w:rPr>
          <w:rFonts w:cs="Simplified Arabic"/>
          <w:sz w:val="28"/>
          <w:szCs w:val="28"/>
          <w:lang w:bidi="ar-KW"/>
        </w:rPr>
        <w:t>:</w:t>
      </w:r>
      <w:r w:rsidR="00796648">
        <w:rPr>
          <w:rFonts w:cs="Simplified Arabic"/>
          <w:sz w:val="28"/>
          <w:szCs w:val="28"/>
          <w:lang w:bidi="ar-KW"/>
        </w:rPr>
        <w:t xml:space="preserve"> </w:t>
      </w:r>
      <w:r w:rsidR="00120D25">
        <w:rPr>
          <w:rFonts w:cs="Simplified Arabic"/>
          <w:sz w:val="28"/>
          <w:szCs w:val="28"/>
          <w:lang w:bidi="ar-KW"/>
        </w:rPr>
        <w:t>10</w:t>
      </w:r>
      <w:r w:rsidR="00180962">
        <w:rPr>
          <w:rFonts w:cs="Simplified Arabic"/>
          <w:sz w:val="28"/>
          <w:szCs w:val="28"/>
          <w:lang w:bidi="ar-KW"/>
        </w:rPr>
        <w:t xml:space="preserve"> </w:t>
      </w:r>
      <w:r w:rsidR="00120D25">
        <w:rPr>
          <w:rFonts w:cs="Simplified Arabic"/>
          <w:sz w:val="28"/>
          <w:szCs w:val="28"/>
          <w:lang w:bidi="ar-KW"/>
        </w:rPr>
        <w:t>m/s</w:t>
      </w:r>
      <w:r w:rsidR="00796648">
        <w:rPr>
          <w:rFonts w:cs="Simplified Arabic"/>
          <w:sz w:val="28"/>
          <w:szCs w:val="28"/>
          <w:lang w:bidi="ar-KW"/>
        </w:rPr>
        <w:t xml:space="preserve"> </w:t>
      </w:r>
      <w:r w:rsidR="00120D25">
        <w:rPr>
          <w:rFonts w:cs="Simplified Arabic"/>
          <w:sz w:val="28"/>
          <w:szCs w:val="28"/>
          <w:lang w:bidi="ar-KW"/>
        </w:rPr>
        <w:t xml:space="preserve">) </w:t>
      </w:r>
      <w:r w:rsidR="00796648">
        <w:rPr>
          <w:rFonts w:cs="Simplified Arabic" w:hint="cs"/>
          <w:sz w:val="28"/>
          <w:szCs w:val="28"/>
          <w:rtl/>
          <w:lang w:bidi="ar-KW"/>
        </w:rPr>
        <w:t xml:space="preserve"> )</w:t>
      </w:r>
      <w:r w:rsidR="00120D25">
        <w:rPr>
          <w:rFonts w:cs="Simplified Arabic" w:hint="cs"/>
          <w:sz w:val="28"/>
          <w:szCs w:val="28"/>
          <w:rtl/>
          <w:lang w:bidi="ar-KW"/>
        </w:rPr>
        <w:t xml:space="preserve"> </w:t>
      </w:r>
      <w:r w:rsidR="00180962">
        <w:rPr>
          <w:rFonts w:cs="Simplified Arabic" w:hint="cs"/>
          <w:sz w:val="28"/>
          <w:szCs w:val="28"/>
          <w:rtl/>
          <w:lang w:bidi="ar-KW"/>
        </w:rPr>
        <w:t xml:space="preserve">. </w:t>
      </w:r>
    </w:p>
    <w:p w:rsidR="005E7299" w:rsidRDefault="00180962" w:rsidP="007F6764">
      <w:pPr>
        <w:ind w:left="921" w:hanging="720"/>
        <w:rPr>
          <w:rFonts w:cs="Simplified Arabic"/>
          <w:sz w:val="28"/>
          <w:szCs w:val="28"/>
          <w:rtl/>
          <w:lang w:bidi="ar-KW"/>
        </w:rPr>
      </w:pPr>
      <w:r w:rsidRPr="00180962">
        <w:rPr>
          <w:rFonts w:cs="Simplified Arabic" w:hint="cs"/>
          <w:sz w:val="28"/>
          <w:szCs w:val="28"/>
          <w:rtl/>
          <w:lang w:bidi="ar-KW"/>
        </w:rPr>
        <w:t xml:space="preserve">        </w:t>
      </w:r>
      <w:r w:rsidR="00120D25" w:rsidRPr="00180962">
        <w:rPr>
          <w:rFonts w:cs="Simplified Arabic" w:hint="cs"/>
          <w:sz w:val="28"/>
          <w:szCs w:val="28"/>
          <w:rtl/>
          <w:lang w:bidi="ar-KW"/>
        </w:rPr>
        <w:t>أ</w:t>
      </w:r>
      <w:r w:rsidR="00120D25">
        <w:rPr>
          <w:rFonts w:cs="Simplified Arabic" w:hint="cs"/>
          <w:sz w:val="28"/>
          <w:szCs w:val="28"/>
          <w:rtl/>
          <w:lang w:bidi="ar-KW"/>
        </w:rPr>
        <w:t xml:space="preserve">كتب عبارة واضحة تصف حركة السيارة </w:t>
      </w:r>
      <w:r w:rsidR="00796648">
        <w:rPr>
          <w:rFonts w:cs="Simplified Arabic" w:hint="cs"/>
          <w:sz w:val="28"/>
          <w:szCs w:val="28"/>
          <w:rtl/>
          <w:lang w:bidi="ar-KW"/>
        </w:rPr>
        <w:t>.</w:t>
      </w:r>
    </w:p>
    <w:p w:rsidR="009C5B16" w:rsidRDefault="009C5B16" w:rsidP="00796648">
      <w:pPr>
        <w:ind w:left="681" w:hanging="480"/>
        <w:rPr>
          <w:rFonts w:cs="Simplified Arabic"/>
          <w:sz w:val="28"/>
          <w:szCs w:val="28"/>
          <w:u w:val="single"/>
          <w:lang w:bidi="ar-KW"/>
        </w:rPr>
      </w:pPr>
    </w:p>
    <w:p w:rsidR="009C5B16" w:rsidRDefault="009C5B16" w:rsidP="00796648">
      <w:pPr>
        <w:ind w:left="681" w:hanging="480"/>
        <w:rPr>
          <w:rFonts w:cs="Simplified Arabic"/>
          <w:sz w:val="28"/>
          <w:szCs w:val="28"/>
          <w:u w:val="single"/>
          <w:lang w:bidi="ar-KW"/>
        </w:rPr>
      </w:pPr>
    </w:p>
    <w:p w:rsidR="00796648" w:rsidRDefault="00796648" w:rsidP="00796648">
      <w:pPr>
        <w:ind w:left="681" w:hanging="480"/>
        <w:rPr>
          <w:rFonts w:cs="Simplified Arabic"/>
          <w:sz w:val="28"/>
          <w:szCs w:val="28"/>
          <w:rtl/>
          <w:lang w:bidi="ar-KW"/>
        </w:rPr>
      </w:pPr>
      <w:r w:rsidRPr="00796648">
        <w:rPr>
          <w:rFonts w:cs="Simplified Arabic" w:hint="cs"/>
          <w:sz w:val="28"/>
          <w:szCs w:val="28"/>
          <w:u w:val="single"/>
          <w:rtl/>
          <w:lang w:bidi="ar-KW"/>
        </w:rPr>
        <w:t>الحل :</w:t>
      </w:r>
      <w:r>
        <w:rPr>
          <w:rFonts w:cs="Simplified Arabic" w:hint="cs"/>
          <w:sz w:val="28"/>
          <w:szCs w:val="28"/>
          <w:rtl/>
          <w:lang w:bidi="ar-KW"/>
        </w:rPr>
        <w:t xml:space="preserve"> </w:t>
      </w:r>
      <w:r w:rsidR="00120D25">
        <w:rPr>
          <w:rFonts w:cs="Simplified Arabic" w:hint="cs"/>
          <w:sz w:val="28"/>
          <w:szCs w:val="28"/>
          <w:rtl/>
          <w:lang w:bidi="ar-KW"/>
        </w:rPr>
        <w:t>السيارة تتحرك بسرعة</w:t>
      </w:r>
      <w:r w:rsidR="00F13B67">
        <w:rPr>
          <w:rFonts w:cs="Simplified Arabic"/>
          <w:sz w:val="28"/>
          <w:szCs w:val="28"/>
          <w:lang w:bidi="ar-KW"/>
        </w:rPr>
        <w:t>2</w:t>
      </w:r>
      <w:r w:rsidR="00F13B67" w:rsidRPr="00F13B67">
        <w:rPr>
          <w:rFonts w:cs="Simplified Arabic"/>
          <w:sz w:val="28"/>
          <w:szCs w:val="28"/>
          <w:lang w:bidi="ar-KW"/>
        </w:rPr>
        <w:t xml:space="preserve"> </w:t>
      </w:r>
      <w:r w:rsidR="00F13B67">
        <w:rPr>
          <w:rFonts w:cs="Simplified Arabic"/>
          <w:sz w:val="28"/>
          <w:szCs w:val="28"/>
          <w:lang w:bidi="ar-KW"/>
        </w:rPr>
        <w:t xml:space="preserve">cm x 10 m /s = 20 m /s  </w:t>
      </w:r>
      <w:r w:rsidR="00F13B67">
        <w:rPr>
          <w:rFonts w:cs="Simplified Arabic" w:hint="cs"/>
          <w:sz w:val="28"/>
          <w:szCs w:val="28"/>
          <w:rtl/>
          <w:lang w:bidi="ar-KW"/>
        </w:rPr>
        <w:t xml:space="preserve"> وفي اتجاه يصنع </w:t>
      </w:r>
      <w:r w:rsidR="00F13B67">
        <w:rPr>
          <w:rFonts w:cs="Simplified Arabic"/>
          <w:sz w:val="28"/>
          <w:szCs w:val="28"/>
          <w:lang w:bidi="ar-KW"/>
        </w:rPr>
        <w:t>(30</w:t>
      </w:r>
      <w:r w:rsidR="00F13B67">
        <w:rPr>
          <w:rFonts w:cs="Simplified Arabic"/>
          <w:sz w:val="28"/>
          <w:szCs w:val="28"/>
          <w:vertAlign w:val="superscript"/>
          <w:lang w:bidi="ar-KW"/>
        </w:rPr>
        <w:t>o</w:t>
      </w:r>
      <w:r w:rsidR="00F13B67">
        <w:rPr>
          <w:rFonts w:cs="Simplified Arabic"/>
          <w:sz w:val="28"/>
          <w:szCs w:val="28"/>
          <w:lang w:bidi="ar-KW"/>
        </w:rPr>
        <w:t xml:space="preserve">) </w:t>
      </w:r>
      <w:r w:rsidR="00F13B67">
        <w:rPr>
          <w:rFonts w:cs="Simplified Arabic" w:hint="cs"/>
          <w:sz w:val="28"/>
          <w:szCs w:val="28"/>
          <w:rtl/>
          <w:lang w:bidi="ar-KW"/>
        </w:rPr>
        <w:t xml:space="preserve"> مع الاتجاه الموجب للمحور الأفقي</w:t>
      </w:r>
    </w:p>
    <w:p w:rsidR="005E7299" w:rsidRDefault="00473E25" w:rsidP="00F13B67">
      <w:pPr>
        <w:jc w:val="both"/>
        <w:rPr>
          <w:rFonts w:cs="Simplified Arabic"/>
          <w:sz w:val="28"/>
          <w:szCs w:val="28"/>
          <w:lang w:bidi="ar-KW"/>
        </w:rPr>
      </w:pPr>
      <w:r>
        <w:rPr>
          <w:rFonts w:cs="Simplified Arabic" w:hint="cs"/>
          <w:sz w:val="28"/>
          <w:szCs w:val="28"/>
          <w:rtl/>
          <w:lang w:bidi="ar-KW"/>
        </w:rPr>
        <w:t xml:space="preserve">8- </w:t>
      </w:r>
      <w:r w:rsidR="00120D25">
        <w:rPr>
          <w:rFonts w:cs="Simplified Arabic" w:hint="cs"/>
          <w:sz w:val="28"/>
          <w:szCs w:val="28"/>
          <w:rtl/>
          <w:lang w:bidi="ar-KW"/>
        </w:rPr>
        <w:t>التأكيد على خصائص المتجهات .</w:t>
      </w:r>
    </w:p>
    <w:p w:rsidR="00120D25" w:rsidRDefault="00120D25" w:rsidP="00034EFB">
      <w:pPr>
        <w:numPr>
          <w:ilvl w:val="0"/>
          <w:numId w:val="9"/>
        </w:numPr>
        <w:rPr>
          <w:rFonts w:cs="Simplified Arabic"/>
          <w:sz w:val="28"/>
          <w:szCs w:val="28"/>
          <w:lang w:bidi="ar-KW"/>
        </w:rPr>
      </w:pPr>
      <w:r>
        <w:rPr>
          <w:rFonts w:cs="Simplified Arabic" w:hint="cs"/>
          <w:sz w:val="28"/>
          <w:szCs w:val="28"/>
          <w:rtl/>
          <w:lang w:bidi="ar-KW"/>
        </w:rPr>
        <w:t>التساوي وشروطه.</w:t>
      </w:r>
    </w:p>
    <w:p w:rsidR="00120D25" w:rsidRDefault="00120D25" w:rsidP="00034EFB">
      <w:pPr>
        <w:numPr>
          <w:ilvl w:val="0"/>
          <w:numId w:val="9"/>
        </w:numPr>
        <w:rPr>
          <w:rFonts w:cs="Simplified Arabic"/>
          <w:sz w:val="28"/>
          <w:szCs w:val="28"/>
          <w:lang w:bidi="ar-KW"/>
        </w:rPr>
      </w:pPr>
      <w:r>
        <w:rPr>
          <w:rFonts w:cs="Simplified Arabic" w:hint="cs"/>
          <w:sz w:val="28"/>
          <w:szCs w:val="28"/>
          <w:rtl/>
          <w:lang w:bidi="ar-KW"/>
        </w:rPr>
        <w:t>جمع المتجهات .</w:t>
      </w:r>
    </w:p>
    <w:p w:rsidR="00120D25" w:rsidRDefault="00120D25" w:rsidP="00034EFB">
      <w:pPr>
        <w:numPr>
          <w:ilvl w:val="0"/>
          <w:numId w:val="9"/>
        </w:numPr>
        <w:rPr>
          <w:rFonts w:cs="Simplified Arabic"/>
          <w:sz w:val="28"/>
          <w:szCs w:val="28"/>
          <w:lang w:bidi="ar-KW"/>
        </w:rPr>
      </w:pPr>
      <w:r>
        <w:rPr>
          <w:rFonts w:cs="Simplified Arabic" w:hint="cs"/>
          <w:sz w:val="28"/>
          <w:szCs w:val="28"/>
          <w:rtl/>
          <w:lang w:bidi="ar-KW"/>
        </w:rPr>
        <w:t>ضرب المتجهات.</w:t>
      </w:r>
    </w:p>
    <w:p w:rsidR="00120D25" w:rsidRDefault="00120D25" w:rsidP="00034EFB">
      <w:pPr>
        <w:numPr>
          <w:ilvl w:val="0"/>
          <w:numId w:val="9"/>
        </w:numPr>
        <w:rPr>
          <w:rFonts w:cs="Simplified Arabic"/>
          <w:sz w:val="28"/>
          <w:szCs w:val="28"/>
          <w:lang w:bidi="ar-KW"/>
        </w:rPr>
      </w:pPr>
      <w:r>
        <w:rPr>
          <w:rFonts w:cs="Simplified Arabic" w:hint="cs"/>
          <w:sz w:val="28"/>
          <w:szCs w:val="28"/>
          <w:rtl/>
          <w:lang w:bidi="ar-KW"/>
        </w:rPr>
        <w:t>تحليل المتجهات.</w:t>
      </w:r>
    </w:p>
    <w:p w:rsidR="00120D25" w:rsidRPr="004B07BA" w:rsidRDefault="00E51AC9" w:rsidP="00034EFB">
      <w:pPr>
        <w:numPr>
          <w:ilvl w:val="0"/>
          <w:numId w:val="2"/>
        </w:numPr>
        <w:rPr>
          <w:rFonts w:cs="Simplified Arabic"/>
          <w:sz w:val="28"/>
          <w:szCs w:val="28"/>
          <w:lang w:bidi="ar-KW"/>
        </w:rPr>
      </w:pPr>
      <w:hyperlink r:id="rId8" w:history="1">
        <w:r w:rsidR="00120D25" w:rsidRPr="004B07BA">
          <w:rPr>
            <w:rStyle w:val="Hyperlink"/>
            <w:rFonts w:cs="Simplified Arabic" w:hint="cs"/>
            <w:color w:val="auto"/>
            <w:sz w:val="28"/>
            <w:szCs w:val="28"/>
            <w:rtl/>
            <w:lang w:bidi="ar-KW"/>
          </w:rPr>
          <w:t>عند ت</w:t>
        </w:r>
        <w:r w:rsidR="00FB4A62" w:rsidRPr="004B07BA">
          <w:rPr>
            <w:rStyle w:val="Hyperlink"/>
            <w:rFonts w:cs="Simplified Arabic" w:hint="cs"/>
            <w:color w:val="auto"/>
            <w:sz w:val="28"/>
            <w:szCs w:val="28"/>
            <w:rtl/>
            <w:lang w:bidi="ar-KW"/>
          </w:rPr>
          <w:t>د</w:t>
        </w:r>
        <w:r w:rsidR="00120D25" w:rsidRPr="004B07BA">
          <w:rPr>
            <w:rStyle w:val="Hyperlink"/>
            <w:rFonts w:cs="Simplified Arabic" w:hint="cs"/>
            <w:color w:val="auto"/>
            <w:sz w:val="28"/>
            <w:szCs w:val="28"/>
            <w:rtl/>
            <w:lang w:bidi="ar-KW"/>
          </w:rPr>
          <w:t xml:space="preserve">ريس جمع المتجهات يجب </w:t>
        </w:r>
        <w:r w:rsidR="00796648" w:rsidRPr="004B07BA">
          <w:rPr>
            <w:rStyle w:val="Hyperlink"/>
            <w:rFonts w:cs="Simplified Arabic" w:hint="cs"/>
            <w:color w:val="auto"/>
            <w:sz w:val="28"/>
            <w:szCs w:val="28"/>
            <w:rtl/>
            <w:lang w:bidi="ar-KW"/>
          </w:rPr>
          <w:t>:</w:t>
        </w:r>
      </w:hyperlink>
      <w:r w:rsidR="00796648" w:rsidRPr="004B07BA">
        <w:rPr>
          <w:rFonts w:cs="Simplified Arabic" w:hint="cs"/>
          <w:sz w:val="28"/>
          <w:szCs w:val="28"/>
          <w:rtl/>
          <w:lang w:bidi="ar-KW"/>
        </w:rPr>
        <w:t xml:space="preserve"> </w:t>
      </w:r>
    </w:p>
    <w:p w:rsidR="00120D25" w:rsidRDefault="00120D25" w:rsidP="00034EFB">
      <w:pPr>
        <w:numPr>
          <w:ilvl w:val="0"/>
          <w:numId w:val="10"/>
        </w:numPr>
        <w:rPr>
          <w:rFonts w:cs="Simplified Arabic"/>
          <w:sz w:val="28"/>
          <w:szCs w:val="28"/>
          <w:lang w:bidi="ar-KW"/>
        </w:rPr>
      </w:pPr>
      <w:r>
        <w:rPr>
          <w:rFonts w:cs="Simplified Arabic" w:hint="cs"/>
          <w:sz w:val="28"/>
          <w:szCs w:val="28"/>
          <w:rtl/>
          <w:lang w:bidi="ar-KW"/>
        </w:rPr>
        <w:t>التأكيد على مفهوم جمع المتجهات مع بيان الاختلاف عن عملية الجمع الحسابي (الجبري) وتحفيز المت</w:t>
      </w:r>
      <w:r w:rsidR="009A6DFF">
        <w:rPr>
          <w:rFonts w:cs="Simplified Arabic" w:hint="cs"/>
          <w:sz w:val="28"/>
          <w:szCs w:val="28"/>
          <w:rtl/>
          <w:lang w:bidi="ar-KW"/>
        </w:rPr>
        <w:t>علم  للموضوع بطرحه كسؤال ( هل يمكن ان يكون ناتج جمع 1+1 يساوي رقم غير (2) ؟</w:t>
      </w:r>
      <w:r w:rsidR="00180962">
        <w:rPr>
          <w:rFonts w:cs="Simplified Arabic" w:hint="cs"/>
          <w:sz w:val="28"/>
          <w:szCs w:val="28"/>
          <w:rtl/>
          <w:lang w:bidi="ar-KW"/>
        </w:rPr>
        <w:t xml:space="preserve">    </w:t>
      </w:r>
      <w:r w:rsidR="009A6DFF">
        <w:rPr>
          <w:rFonts w:cs="Simplified Arabic" w:hint="cs"/>
          <w:sz w:val="28"/>
          <w:szCs w:val="28"/>
          <w:rtl/>
          <w:lang w:bidi="ar-KW"/>
        </w:rPr>
        <w:t xml:space="preserve"> صفر مثلا</w:t>
      </w:r>
      <w:r w:rsidR="00180962">
        <w:rPr>
          <w:rFonts w:cs="Simplified Arabic" w:hint="cs"/>
          <w:sz w:val="28"/>
          <w:szCs w:val="28"/>
          <w:rtl/>
          <w:lang w:bidi="ar-KW"/>
        </w:rPr>
        <w:t xml:space="preserve">  أو</w:t>
      </w:r>
      <w:r w:rsidR="00180962">
        <w:rPr>
          <w:rFonts w:cs="Simplified Arabic"/>
          <w:sz w:val="28"/>
          <w:szCs w:val="28"/>
          <w:lang w:bidi="ar-KW"/>
        </w:rPr>
        <w:t xml:space="preserve"> 0.5 </w:t>
      </w:r>
      <w:r w:rsidR="00180962">
        <w:rPr>
          <w:rFonts w:cs="Simplified Arabic" w:hint="cs"/>
          <w:sz w:val="28"/>
          <w:szCs w:val="28"/>
          <w:rtl/>
          <w:lang w:bidi="ar-KW"/>
        </w:rPr>
        <w:t>أو 1.5  ،</w:t>
      </w:r>
      <w:r w:rsidR="009A6DFF">
        <w:rPr>
          <w:rFonts w:cs="Simplified Arabic" w:hint="cs"/>
          <w:sz w:val="28"/>
          <w:szCs w:val="28"/>
          <w:rtl/>
          <w:lang w:bidi="ar-KW"/>
        </w:rPr>
        <w:t xml:space="preserve"> وسيفاجئ الطالب باختلاف إجابة المعلم عن إجابته مما يحفزه لدراسة الموضوع .</w:t>
      </w:r>
    </w:p>
    <w:p w:rsidR="009A6DFF" w:rsidRDefault="009A6DFF" w:rsidP="00034EFB">
      <w:pPr>
        <w:numPr>
          <w:ilvl w:val="0"/>
          <w:numId w:val="10"/>
        </w:numPr>
        <w:rPr>
          <w:rFonts w:cs="Simplified Arabic"/>
          <w:sz w:val="28"/>
          <w:szCs w:val="28"/>
          <w:lang w:bidi="ar-KW"/>
        </w:rPr>
      </w:pPr>
      <w:r>
        <w:rPr>
          <w:rFonts w:cs="Simplified Arabic" w:hint="cs"/>
          <w:sz w:val="28"/>
          <w:szCs w:val="28"/>
          <w:rtl/>
          <w:lang w:bidi="ar-KW"/>
        </w:rPr>
        <w:t>التأكيد على استخدام الجبر البسيط في حساب :</w:t>
      </w:r>
    </w:p>
    <w:p w:rsidR="009A6DFF" w:rsidRDefault="009A6DFF" w:rsidP="00034EFB">
      <w:pPr>
        <w:numPr>
          <w:ilvl w:val="0"/>
          <w:numId w:val="11"/>
        </w:numPr>
        <w:rPr>
          <w:rFonts w:cs="Simplified Arabic"/>
          <w:sz w:val="28"/>
          <w:szCs w:val="28"/>
          <w:lang w:bidi="ar-KW"/>
        </w:rPr>
      </w:pPr>
      <w:r>
        <w:rPr>
          <w:rFonts w:cs="Simplified Arabic" w:hint="cs"/>
          <w:sz w:val="28"/>
          <w:szCs w:val="28"/>
          <w:rtl/>
          <w:lang w:bidi="ar-KW"/>
        </w:rPr>
        <w:t>محصلة متجهين أو أكثر في اتجاه واحد أو في اتجاهين متعاكسين من خلال أمثلة حياتية مناسبة وشبيهة  بما ورد في المراجعة الرياضية صـ17.</w:t>
      </w:r>
    </w:p>
    <w:p w:rsidR="009A6DFF" w:rsidRDefault="009A6DFF" w:rsidP="00034EFB">
      <w:pPr>
        <w:numPr>
          <w:ilvl w:val="0"/>
          <w:numId w:val="11"/>
        </w:numPr>
        <w:rPr>
          <w:rFonts w:cs="Simplified Arabic"/>
          <w:sz w:val="28"/>
          <w:szCs w:val="28"/>
          <w:lang w:bidi="ar-KW"/>
        </w:rPr>
      </w:pPr>
      <w:r>
        <w:rPr>
          <w:rFonts w:cs="Simplified Arabic" w:hint="cs"/>
          <w:sz w:val="28"/>
          <w:szCs w:val="28"/>
          <w:rtl/>
          <w:lang w:bidi="ar-KW"/>
        </w:rPr>
        <w:t xml:space="preserve">محصلة متجهين متعامدين بنفس الاسلوب السابق وفي كل يجب التأكيد على تحديد المقدار </w:t>
      </w:r>
      <w:r w:rsidRPr="00180962">
        <w:rPr>
          <w:rFonts w:cs="Simplified Arabic" w:hint="cs"/>
          <w:sz w:val="28"/>
          <w:szCs w:val="28"/>
          <w:u w:val="single"/>
          <w:rtl/>
          <w:lang w:bidi="ar-KW"/>
        </w:rPr>
        <w:t>والاتجاه</w:t>
      </w:r>
      <w:r>
        <w:rPr>
          <w:rFonts w:cs="Simplified Arabic" w:hint="cs"/>
          <w:sz w:val="28"/>
          <w:szCs w:val="28"/>
          <w:rtl/>
          <w:lang w:bidi="ar-KW"/>
        </w:rPr>
        <w:t xml:space="preserve"> معاً خاصة عند حساب محصلة متجهين متعامدين (مت</w:t>
      </w:r>
      <w:r w:rsidR="00796648">
        <w:rPr>
          <w:rFonts w:cs="Simplified Arabic" w:hint="cs"/>
          <w:sz w:val="28"/>
          <w:szCs w:val="28"/>
          <w:rtl/>
          <w:lang w:bidi="ar-KW"/>
        </w:rPr>
        <w:t>ساويين</w:t>
      </w:r>
      <w:r>
        <w:rPr>
          <w:rFonts w:cs="Simplified Arabic" w:hint="cs"/>
          <w:sz w:val="28"/>
          <w:szCs w:val="28"/>
          <w:rtl/>
          <w:lang w:bidi="ar-KW"/>
        </w:rPr>
        <w:t xml:space="preserve"> مقداراً أو مختلفين مقداراً) </w:t>
      </w:r>
    </w:p>
    <w:p w:rsidR="009A6DFF" w:rsidRDefault="009A6DFF" w:rsidP="00034EFB">
      <w:pPr>
        <w:numPr>
          <w:ilvl w:val="0"/>
          <w:numId w:val="10"/>
        </w:numPr>
        <w:rPr>
          <w:rFonts w:cs="Simplified Arabic"/>
          <w:sz w:val="28"/>
          <w:szCs w:val="28"/>
          <w:lang w:bidi="ar-KW"/>
        </w:rPr>
      </w:pPr>
      <w:r>
        <w:rPr>
          <w:rFonts w:cs="Simplified Arabic" w:hint="cs"/>
          <w:sz w:val="28"/>
          <w:szCs w:val="28"/>
          <w:rtl/>
          <w:lang w:bidi="ar-KW"/>
        </w:rPr>
        <w:t xml:space="preserve">تدريب الطلاب على استخدام المعادلة العامة في حساب محصلة أي متجهين مع التأكيد على إمكانية </w:t>
      </w:r>
      <w:r w:rsidR="00796648">
        <w:rPr>
          <w:rFonts w:cs="Simplified Arabic" w:hint="cs"/>
          <w:sz w:val="28"/>
          <w:szCs w:val="28"/>
          <w:rtl/>
          <w:lang w:bidi="ar-KW"/>
        </w:rPr>
        <w:t>استخدامها</w:t>
      </w:r>
      <w:r>
        <w:rPr>
          <w:rFonts w:cs="Simplified Arabic" w:hint="cs"/>
          <w:sz w:val="28"/>
          <w:szCs w:val="28"/>
          <w:rtl/>
          <w:lang w:bidi="ar-KW"/>
        </w:rPr>
        <w:t xml:space="preserve"> بديلا للجبر البسيط في حالة متجهين أو أكثر في اتجاه واحد أو </w:t>
      </w:r>
      <w:r w:rsidR="00796648">
        <w:rPr>
          <w:rFonts w:cs="Simplified Arabic" w:hint="cs"/>
          <w:sz w:val="28"/>
          <w:szCs w:val="28"/>
          <w:rtl/>
          <w:lang w:bidi="ar-KW"/>
        </w:rPr>
        <w:t>اتجاهين</w:t>
      </w:r>
      <w:r>
        <w:rPr>
          <w:rFonts w:cs="Simplified Arabic" w:hint="cs"/>
          <w:sz w:val="28"/>
          <w:szCs w:val="28"/>
          <w:rtl/>
          <w:lang w:bidi="ar-KW"/>
        </w:rPr>
        <w:t xml:space="preserve"> متعاكس</w:t>
      </w:r>
      <w:r w:rsidR="00796648">
        <w:rPr>
          <w:rFonts w:cs="Simplified Arabic" w:hint="cs"/>
          <w:sz w:val="28"/>
          <w:szCs w:val="28"/>
          <w:rtl/>
          <w:lang w:bidi="ar-KW"/>
        </w:rPr>
        <w:t>ي</w:t>
      </w:r>
      <w:r>
        <w:rPr>
          <w:rFonts w:cs="Simplified Arabic" w:hint="cs"/>
          <w:sz w:val="28"/>
          <w:szCs w:val="28"/>
          <w:rtl/>
          <w:lang w:bidi="ar-KW"/>
        </w:rPr>
        <w:t xml:space="preserve">ن أو اتجاهين </w:t>
      </w:r>
      <w:r w:rsidR="00F77164">
        <w:rPr>
          <w:rFonts w:cs="Simplified Arabic" w:hint="cs"/>
          <w:sz w:val="28"/>
          <w:szCs w:val="28"/>
          <w:rtl/>
          <w:lang w:bidi="ar-KW"/>
        </w:rPr>
        <w:t>متعامدين</w:t>
      </w:r>
      <w:r w:rsidR="00DA1D70">
        <w:rPr>
          <w:rFonts w:cs="Simplified Arabic" w:hint="cs"/>
          <w:sz w:val="28"/>
          <w:szCs w:val="28"/>
          <w:rtl/>
          <w:lang w:bidi="ar-KW"/>
        </w:rPr>
        <w:t xml:space="preserve"> </w:t>
      </w:r>
      <w:r w:rsidR="00F77164">
        <w:rPr>
          <w:rFonts w:cs="Simplified Arabic" w:hint="cs"/>
          <w:sz w:val="28"/>
          <w:szCs w:val="28"/>
          <w:rtl/>
          <w:lang w:bidi="ar-KW"/>
        </w:rPr>
        <w:t>.</w:t>
      </w:r>
    </w:p>
    <w:p w:rsidR="00120D25" w:rsidRPr="00473E25" w:rsidRDefault="00F77164" w:rsidP="00473E25">
      <w:pPr>
        <w:ind w:left="720"/>
        <w:rPr>
          <w:rFonts w:cs="Simplified Arabic"/>
          <w:sz w:val="28"/>
          <w:szCs w:val="28"/>
          <w:u w:val="single"/>
          <w:lang w:bidi="ar-KW"/>
        </w:rPr>
      </w:pPr>
      <w:r w:rsidRPr="00473E25">
        <w:rPr>
          <w:rFonts w:cs="Simplified Arabic" w:hint="cs"/>
          <w:sz w:val="28"/>
          <w:szCs w:val="28"/>
          <w:u w:val="single"/>
          <w:rtl/>
          <w:lang w:bidi="ar-KW"/>
        </w:rPr>
        <w:t>عند تدريس ضرب المتجهات</w:t>
      </w:r>
      <w:r w:rsidR="00473E25">
        <w:rPr>
          <w:rFonts w:cs="Simplified Arabic" w:hint="cs"/>
          <w:sz w:val="28"/>
          <w:szCs w:val="28"/>
          <w:u w:val="single"/>
          <w:rtl/>
          <w:lang w:bidi="ar-KW"/>
        </w:rPr>
        <w:t xml:space="preserve"> يجب </w:t>
      </w:r>
      <w:r w:rsidRPr="00473E25">
        <w:rPr>
          <w:rFonts w:cs="Simplified Arabic" w:hint="cs"/>
          <w:sz w:val="28"/>
          <w:szCs w:val="28"/>
          <w:u w:val="single"/>
          <w:rtl/>
          <w:lang w:bidi="ar-KW"/>
        </w:rPr>
        <w:t xml:space="preserve"> </w:t>
      </w:r>
      <w:r w:rsidR="00180962" w:rsidRPr="00473E25">
        <w:rPr>
          <w:rFonts w:cs="Simplified Arabic" w:hint="cs"/>
          <w:sz w:val="28"/>
          <w:szCs w:val="28"/>
          <w:u w:val="single"/>
          <w:rtl/>
          <w:lang w:bidi="ar-KW"/>
        </w:rPr>
        <w:t>:</w:t>
      </w:r>
    </w:p>
    <w:p w:rsidR="00F77164" w:rsidRDefault="00F77164" w:rsidP="00034EFB">
      <w:pPr>
        <w:numPr>
          <w:ilvl w:val="0"/>
          <w:numId w:val="3"/>
        </w:numPr>
        <w:tabs>
          <w:tab w:val="clear" w:pos="720"/>
          <w:tab w:val="num" w:pos="921"/>
          <w:tab w:val="left" w:pos="1041"/>
        </w:tabs>
        <w:ind w:hanging="39"/>
        <w:rPr>
          <w:rFonts w:cs="Simplified Arabic"/>
          <w:sz w:val="28"/>
          <w:szCs w:val="28"/>
          <w:lang w:bidi="ar-KW"/>
        </w:rPr>
      </w:pPr>
      <w:r>
        <w:rPr>
          <w:rFonts w:cs="Simplified Arabic" w:hint="cs"/>
          <w:sz w:val="28"/>
          <w:szCs w:val="28"/>
          <w:rtl/>
          <w:lang w:bidi="ar-KW"/>
        </w:rPr>
        <w:t xml:space="preserve">التأكيد على أنواع الضرب الثلاث </w:t>
      </w:r>
    </w:p>
    <w:p w:rsidR="0038321F" w:rsidRPr="004B07BA" w:rsidRDefault="00E51AC9" w:rsidP="00034EFB">
      <w:pPr>
        <w:numPr>
          <w:ilvl w:val="0"/>
          <w:numId w:val="12"/>
        </w:numPr>
        <w:rPr>
          <w:rFonts w:cs="Simplified Arabic"/>
          <w:sz w:val="28"/>
          <w:szCs w:val="28"/>
          <w:lang w:bidi="ar-KW"/>
        </w:rPr>
      </w:pPr>
      <w:hyperlink r:id="rId9" w:history="1">
        <w:r w:rsidR="00F77164" w:rsidRPr="004B07BA">
          <w:rPr>
            <w:rStyle w:val="Hyperlink"/>
            <w:rFonts w:cs="Khalid Art bold" w:hint="cs"/>
            <w:color w:val="auto"/>
            <w:sz w:val="28"/>
            <w:szCs w:val="28"/>
            <w:rtl/>
            <w:lang w:bidi="ar-KW"/>
          </w:rPr>
          <w:t xml:space="preserve">ضرب كمية قياسية (عددية) </w:t>
        </w:r>
        <w:r w:rsidR="00F77164" w:rsidRPr="004B07BA">
          <w:rPr>
            <w:rStyle w:val="Hyperlink"/>
            <w:rFonts w:cs="Khalid Art bold"/>
            <w:color w:val="auto"/>
            <w:sz w:val="28"/>
            <w:szCs w:val="28"/>
            <w:lang w:bidi="ar-KW"/>
          </w:rPr>
          <w:t>x</w:t>
        </w:r>
        <w:r w:rsidR="00F77164" w:rsidRPr="004B07BA">
          <w:rPr>
            <w:rStyle w:val="Hyperlink"/>
            <w:rFonts w:cs="Khalid Art bold" w:hint="cs"/>
            <w:color w:val="auto"/>
            <w:sz w:val="28"/>
            <w:szCs w:val="28"/>
            <w:rtl/>
            <w:lang w:bidi="ar-KW"/>
          </w:rPr>
          <w:t xml:space="preserve"> كمية متجه</w:t>
        </w:r>
        <w:r w:rsidR="00180962" w:rsidRPr="004B07BA">
          <w:rPr>
            <w:rStyle w:val="Hyperlink"/>
            <w:rFonts w:cs="Khalid Art bold" w:hint="cs"/>
            <w:color w:val="auto"/>
            <w:sz w:val="28"/>
            <w:szCs w:val="28"/>
            <w:rtl/>
            <w:lang w:bidi="ar-KW"/>
          </w:rPr>
          <w:t>ة</w:t>
        </w:r>
      </w:hyperlink>
    </w:p>
    <w:p w:rsidR="00F77164" w:rsidRPr="00473E25" w:rsidRDefault="00DA1D70" w:rsidP="00473E25">
      <w:pPr>
        <w:ind w:left="720"/>
        <w:rPr>
          <w:rFonts w:cs="Simplified Arabic"/>
          <w:sz w:val="28"/>
          <w:szCs w:val="28"/>
          <w:rtl/>
          <w:lang w:bidi="ar-KW"/>
        </w:rPr>
      </w:pPr>
      <w:r>
        <w:rPr>
          <w:rFonts w:cs="Simplified Arabic" w:hint="cs"/>
          <w:sz w:val="28"/>
          <w:szCs w:val="28"/>
          <w:rtl/>
          <w:lang w:bidi="ar-KW"/>
        </w:rPr>
        <w:t xml:space="preserve"> وإبراز</w:t>
      </w:r>
      <w:r w:rsidR="00F77164">
        <w:rPr>
          <w:rFonts w:cs="Simplified Arabic" w:hint="cs"/>
          <w:sz w:val="28"/>
          <w:szCs w:val="28"/>
          <w:rtl/>
          <w:lang w:bidi="ar-KW"/>
        </w:rPr>
        <w:t xml:space="preserve"> ات</w:t>
      </w:r>
      <w:r w:rsidR="00824DF6">
        <w:rPr>
          <w:rFonts w:cs="Simplified Arabic" w:hint="cs"/>
          <w:sz w:val="28"/>
          <w:szCs w:val="28"/>
          <w:rtl/>
          <w:lang w:bidi="ar-KW"/>
        </w:rPr>
        <w:t>جاه المتجه الناتج وعلاقته بإشارة الكمية العددية وإعطاء أمثلة لكميات فيزيائية</w:t>
      </w:r>
      <w:r>
        <w:rPr>
          <w:rFonts w:cs="Simplified Arabic" w:hint="cs"/>
          <w:sz w:val="28"/>
          <w:szCs w:val="28"/>
          <w:rtl/>
          <w:lang w:bidi="ar-KW"/>
        </w:rPr>
        <w:t xml:space="preserve"> </w:t>
      </w:r>
      <w:r w:rsidR="00824DF6">
        <w:rPr>
          <w:rFonts w:cs="Simplified Arabic" w:hint="cs"/>
          <w:sz w:val="28"/>
          <w:szCs w:val="28"/>
          <w:rtl/>
          <w:lang w:bidi="ar-KW"/>
        </w:rPr>
        <w:t xml:space="preserve">لهذا </w:t>
      </w:r>
      <w:r w:rsidR="00824DF6" w:rsidRPr="00473E25">
        <w:rPr>
          <w:rFonts w:cs="Simplified Arabic" w:hint="cs"/>
          <w:sz w:val="28"/>
          <w:szCs w:val="28"/>
          <w:rtl/>
          <w:lang w:bidi="ar-KW"/>
        </w:rPr>
        <w:t xml:space="preserve">النوع من الضرب مثل </w:t>
      </w:r>
      <w:r w:rsidRPr="00473E25">
        <w:rPr>
          <w:rFonts w:cs="Simplified Arabic" w:hint="cs"/>
          <w:sz w:val="28"/>
          <w:szCs w:val="28"/>
          <w:rtl/>
          <w:lang w:bidi="ar-KW"/>
        </w:rPr>
        <w:t>:</w:t>
      </w:r>
      <w:r w:rsidR="00824DF6" w:rsidRPr="00473E25">
        <w:rPr>
          <w:rFonts w:cs="Simplified Arabic"/>
          <w:sz w:val="28"/>
          <w:szCs w:val="28"/>
          <w:lang w:bidi="ar-KW"/>
        </w:rPr>
        <w:t xml:space="preserve"> </w:t>
      </w:r>
      <w:r w:rsidR="00285F76" w:rsidRPr="00285F76">
        <w:rPr>
          <w:rFonts w:cs="Simplified Arabic"/>
          <w:position w:val="-10"/>
          <w:sz w:val="28"/>
          <w:szCs w:val="28"/>
          <w:lang w:bidi="ar-KW"/>
        </w:rPr>
        <w:object w:dxaOrig="2260" w:dyaOrig="380">
          <v:shape id="_x0000_i1026" type="#_x0000_t75" style="width:113.25pt;height:18.75pt" o:ole="">
            <v:imagedata r:id="rId10" o:title=""/>
          </v:shape>
          <o:OLEObject Type="Embed" ProgID="Equation.3" ShapeID="_x0000_i1026" DrawAspect="Content" ObjectID="_1591386840" r:id="rId11"/>
        </w:object>
      </w:r>
      <w:r w:rsidR="00285F76" w:rsidRPr="00473E25">
        <w:rPr>
          <w:rFonts w:cs="Simplified Arabic" w:hint="cs"/>
          <w:sz w:val="28"/>
          <w:szCs w:val="28"/>
          <w:rtl/>
          <w:lang w:bidi="ar-KW"/>
        </w:rPr>
        <w:t xml:space="preserve"> .</w:t>
      </w:r>
    </w:p>
    <w:p w:rsidR="00473E25" w:rsidRDefault="00285F76" w:rsidP="00034EFB">
      <w:pPr>
        <w:numPr>
          <w:ilvl w:val="0"/>
          <w:numId w:val="12"/>
        </w:numPr>
        <w:rPr>
          <w:rFonts w:cs="Khalid Art bold"/>
          <w:sz w:val="28"/>
          <w:szCs w:val="28"/>
          <w:lang w:bidi="ar-KW"/>
        </w:rPr>
      </w:pPr>
      <w:r w:rsidRPr="00180962">
        <w:rPr>
          <w:rFonts w:cs="Khalid Art bold" w:hint="cs"/>
          <w:sz w:val="28"/>
          <w:szCs w:val="28"/>
          <w:rtl/>
          <w:lang w:bidi="ar-KW"/>
        </w:rPr>
        <w:t>ضرب كمية متجهة × كمية متجهة  ( عددياً  أو داخلياً )</w:t>
      </w:r>
    </w:p>
    <w:p w:rsidR="005E7299" w:rsidRPr="00473E25" w:rsidRDefault="00285F76" w:rsidP="00473E25">
      <w:pPr>
        <w:ind w:left="720"/>
        <w:rPr>
          <w:rFonts w:cs="Khalid Art bold"/>
          <w:sz w:val="28"/>
          <w:szCs w:val="28"/>
          <w:rtl/>
          <w:lang w:bidi="ar-KW"/>
        </w:rPr>
      </w:pPr>
      <w:r w:rsidRPr="00473E25">
        <w:rPr>
          <w:rFonts w:cs="Simplified Arabic" w:hint="cs"/>
          <w:sz w:val="28"/>
          <w:szCs w:val="28"/>
          <w:rtl/>
          <w:lang w:bidi="ar-KW"/>
        </w:rPr>
        <w:t xml:space="preserve">تدريب الطلاب علي كتابة المعادلة المستخدمة في حساب ناتج الضرب  و تحديد العوامل التي </w:t>
      </w:r>
      <w:r>
        <w:rPr>
          <w:rFonts w:cs="Simplified Arabic" w:hint="cs"/>
          <w:sz w:val="28"/>
          <w:szCs w:val="28"/>
          <w:rtl/>
          <w:lang w:bidi="ar-KW"/>
        </w:rPr>
        <w:t xml:space="preserve">يتوقف عليها ناتج الضرب </w:t>
      </w:r>
      <w:r w:rsidR="007F6764">
        <w:rPr>
          <w:rFonts w:cs="Simplified Arabic" w:hint="cs"/>
          <w:sz w:val="28"/>
          <w:szCs w:val="28"/>
          <w:rtl/>
          <w:lang w:bidi="ar-KW"/>
        </w:rPr>
        <w:t xml:space="preserve">وإبراز علامة الضرب مع إعطاء أمثلة من الواقع من مثل </w:t>
      </w:r>
      <w:r w:rsidR="007F6764" w:rsidRPr="007F6764">
        <w:rPr>
          <w:rFonts w:cs="Simplified Arabic"/>
          <w:position w:val="-10"/>
          <w:sz w:val="28"/>
          <w:szCs w:val="28"/>
          <w:lang w:bidi="ar-KW"/>
        </w:rPr>
        <w:object w:dxaOrig="1120" w:dyaOrig="380">
          <v:shape id="_x0000_i1027" type="#_x0000_t75" style="width:56.25pt;height:18.75pt" o:ole="">
            <v:imagedata r:id="rId12" o:title=""/>
          </v:shape>
          <o:OLEObject Type="Embed" ProgID="Equation.3" ShapeID="_x0000_i1027" DrawAspect="Content" ObjectID="_1591386841" r:id="rId13"/>
        </w:object>
      </w:r>
      <w:r w:rsidR="007F6764">
        <w:rPr>
          <w:rFonts w:cs="Simplified Arabic" w:hint="cs"/>
          <w:sz w:val="28"/>
          <w:szCs w:val="28"/>
          <w:rtl/>
          <w:lang w:bidi="ar-KW"/>
        </w:rPr>
        <w:t xml:space="preserve"> </w:t>
      </w:r>
    </w:p>
    <w:p w:rsidR="00C26A91" w:rsidRDefault="007F6764" w:rsidP="00034EFB">
      <w:pPr>
        <w:numPr>
          <w:ilvl w:val="0"/>
          <w:numId w:val="12"/>
        </w:numPr>
        <w:rPr>
          <w:rFonts w:cs="Simplified Arabic"/>
          <w:sz w:val="28"/>
          <w:szCs w:val="28"/>
          <w:lang w:bidi="ar-KW"/>
        </w:rPr>
      </w:pPr>
      <w:r w:rsidRPr="002B28E6">
        <w:rPr>
          <w:rFonts w:cs="Khalid Art bold" w:hint="cs"/>
          <w:sz w:val="28"/>
          <w:szCs w:val="28"/>
          <w:rtl/>
          <w:lang w:bidi="ar-KW"/>
        </w:rPr>
        <w:t>ضرب كمية متجهة × كمية متجهة  ( ات</w:t>
      </w:r>
      <w:r w:rsidR="00180962" w:rsidRPr="002B28E6">
        <w:rPr>
          <w:rFonts w:cs="Khalid Art bold" w:hint="cs"/>
          <w:sz w:val="28"/>
          <w:szCs w:val="28"/>
          <w:rtl/>
          <w:lang w:bidi="ar-KW"/>
        </w:rPr>
        <w:t>ج</w:t>
      </w:r>
      <w:r w:rsidRPr="002B28E6">
        <w:rPr>
          <w:rFonts w:cs="Khalid Art bold" w:hint="cs"/>
          <w:sz w:val="28"/>
          <w:szCs w:val="28"/>
          <w:rtl/>
          <w:lang w:bidi="ar-KW"/>
        </w:rPr>
        <w:t>اهياًً  أو خارجياً )</w:t>
      </w:r>
      <w:r w:rsidR="009A0E6A">
        <w:rPr>
          <w:rFonts w:cs="Simplified Arabic" w:hint="cs"/>
          <w:sz w:val="28"/>
          <w:szCs w:val="28"/>
          <w:rtl/>
          <w:lang w:bidi="ar-KW"/>
        </w:rPr>
        <w:t xml:space="preserve"> </w:t>
      </w:r>
    </w:p>
    <w:p w:rsidR="007F6764" w:rsidRDefault="007F6764" w:rsidP="00034EFB">
      <w:pPr>
        <w:numPr>
          <w:ilvl w:val="0"/>
          <w:numId w:val="12"/>
        </w:numPr>
        <w:rPr>
          <w:rFonts w:cs="Simplified Arabic" w:hint="cs"/>
          <w:sz w:val="28"/>
          <w:szCs w:val="28"/>
          <w:lang w:bidi="ar-KW"/>
        </w:rPr>
      </w:pPr>
      <w:r w:rsidRPr="002B28E6">
        <w:rPr>
          <w:rFonts w:cs="Simplified Arabic" w:hint="cs"/>
          <w:sz w:val="28"/>
          <w:szCs w:val="28"/>
          <w:rtl/>
          <w:lang w:bidi="ar-KW"/>
        </w:rPr>
        <w:t>تدريب الطلاب علي كتابة المعادلة المستخدمة في حساب نات</w:t>
      </w:r>
      <w:r w:rsidR="00473E25">
        <w:rPr>
          <w:rFonts w:cs="Simplified Arabic" w:hint="cs"/>
          <w:sz w:val="28"/>
          <w:szCs w:val="28"/>
          <w:rtl/>
          <w:lang w:bidi="ar-KW"/>
        </w:rPr>
        <w:t xml:space="preserve">ج الضرب  و تحديد العوامل التي </w:t>
      </w:r>
      <w:r w:rsidRPr="00473E25">
        <w:rPr>
          <w:rFonts w:cs="Simplified Arabic" w:hint="cs"/>
          <w:sz w:val="28"/>
          <w:szCs w:val="28"/>
          <w:rtl/>
          <w:lang w:bidi="ar-KW"/>
        </w:rPr>
        <w:t>يتوقف عليها ناتج الضرب وإبراز علامة الضرب  وكيفية تحديد الاتجاه للمتجه الناتج بقاعدة</w:t>
      </w:r>
      <w:r w:rsidR="0038321F" w:rsidRPr="00473E25">
        <w:rPr>
          <w:rFonts w:cs="Simplified Arabic" w:hint="cs"/>
          <w:sz w:val="28"/>
          <w:szCs w:val="28"/>
          <w:rtl/>
          <w:lang w:bidi="ar-KW"/>
        </w:rPr>
        <w:t xml:space="preserve"> </w:t>
      </w:r>
      <w:r w:rsidRPr="00473E25">
        <w:rPr>
          <w:rFonts w:cs="Simplified Arabic" w:hint="cs"/>
          <w:sz w:val="28"/>
          <w:szCs w:val="28"/>
          <w:rtl/>
          <w:lang w:bidi="ar-KW"/>
        </w:rPr>
        <w:t xml:space="preserve">اليد اليمني </w:t>
      </w:r>
      <w:r w:rsidR="0038321F" w:rsidRPr="00473E25">
        <w:rPr>
          <w:rFonts w:cs="Simplified Arabic" w:hint="cs"/>
          <w:sz w:val="28"/>
          <w:szCs w:val="28"/>
          <w:rtl/>
          <w:lang w:bidi="ar-KW"/>
        </w:rPr>
        <w:t>.</w:t>
      </w:r>
    </w:p>
    <w:p w:rsidR="00F13B67" w:rsidRPr="00473E25" w:rsidRDefault="00F13B67" w:rsidP="00F13B67">
      <w:pPr>
        <w:ind w:left="720"/>
        <w:rPr>
          <w:rFonts w:cs="Simplified Arabic"/>
          <w:sz w:val="28"/>
          <w:szCs w:val="28"/>
          <w:lang w:bidi="ar-KW"/>
        </w:rPr>
      </w:pPr>
    </w:p>
    <w:p w:rsidR="00DE749C" w:rsidRDefault="00DE749C">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lastRenderedPageBreak/>
        <w:t xml:space="preserve">  الدرس ( 1-2) </w:t>
      </w:r>
      <w:r>
        <w:rPr>
          <w:rFonts w:cs="AL-Mateen" w:hint="cs"/>
          <w:sz w:val="32"/>
          <w:szCs w:val="32"/>
          <w:bdr w:val="dashDotStroked" w:sz="24" w:space="0" w:color="auto"/>
          <w:rtl/>
          <w:lang w:bidi="ar-KW"/>
        </w:rPr>
        <w:t xml:space="preserve">   </w:t>
      </w:r>
      <w:r w:rsidRPr="00DE749C">
        <w:rPr>
          <w:rFonts w:cs="AL-Mateen" w:hint="cs"/>
          <w:sz w:val="32"/>
          <w:szCs w:val="32"/>
          <w:bdr w:val="dashDotStroked" w:sz="24" w:space="0" w:color="auto"/>
          <w:rtl/>
          <w:lang w:bidi="ar-KW"/>
        </w:rPr>
        <w:t>تحليل المتجهات</w:t>
      </w:r>
      <w:r>
        <w:rPr>
          <w:rFonts w:cs="AL-Mateen" w:hint="cs"/>
          <w:sz w:val="32"/>
          <w:szCs w:val="32"/>
          <w:bdr w:val="dashDotStroked" w:sz="24" w:space="0" w:color="auto"/>
          <w:rtl/>
          <w:lang w:bidi="ar-KW"/>
        </w:rPr>
        <w:t>.</w:t>
      </w:r>
      <w:r w:rsidRPr="00DE749C">
        <w:rPr>
          <w:rFonts w:cs="AL-Mateen" w:hint="cs"/>
          <w:sz w:val="32"/>
          <w:szCs w:val="32"/>
          <w:bdr w:val="dashDotStroked" w:sz="24" w:space="0" w:color="auto"/>
          <w:rtl/>
          <w:lang w:bidi="ar-KW"/>
        </w:rPr>
        <w:t xml:space="preserve"> </w:t>
      </w:r>
    </w:p>
    <w:p w:rsidR="00DE749C" w:rsidRDefault="00DE749C" w:rsidP="00DE749C">
      <w:pPr>
        <w:rPr>
          <w:rFonts w:cs="AL-Mateen"/>
          <w:sz w:val="32"/>
          <w:szCs w:val="32"/>
          <w:lang w:bidi="ar-KW"/>
        </w:rPr>
      </w:pPr>
    </w:p>
    <w:p w:rsidR="00DE749C" w:rsidRDefault="00DE749C" w:rsidP="00F13B67">
      <w:pPr>
        <w:ind w:left="785"/>
        <w:rPr>
          <w:rFonts w:cs="Simplified Arabic"/>
          <w:sz w:val="28"/>
          <w:szCs w:val="28"/>
          <w:lang w:bidi="ar-KW"/>
        </w:rPr>
      </w:pPr>
      <w:r>
        <w:rPr>
          <w:rFonts w:cs="Simplified Arabic" w:hint="cs"/>
          <w:sz w:val="28"/>
          <w:szCs w:val="28"/>
          <w:rtl/>
          <w:lang w:bidi="ar-KW"/>
        </w:rPr>
        <w:t xml:space="preserve">عدد الحصص المُقدرة لتدريس الموضوع : </w:t>
      </w:r>
      <w:r w:rsidR="00F13B67">
        <w:rPr>
          <w:rFonts w:cs="Simplified Arabic" w:hint="cs"/>
          <w:sz w:val="28"/>
          <w:szCs w:val="28"/>
          <w:rtl/>
          <w:lang w:bidi="ar-KW"/>
        </w:rPr>
        <w:t>4</w:t>
      </w:r>
      <w:r w:rsidR="00B71633">
        <w:rPr>
          <w:rFonts w:cs="Simplified Arabic" w:hint="cs"/>
          <w:sz w:val="28"/>
          <w:szCs w:val="28"/>
          <w:rtl/>
          <w:lang w:bidi="ar-KW"/>
        </w:rPr>
        <w:t xml:space="preserve"> </w:t>
      </w:r>
      <w:r w:rsidR="00526751">
        <w:rPr>
          <w:rFonts w:cs="Simplified Arabic" w:hint="cs"/>
          <w:sz w:val="28"/>
          <w:szCs w:val="28"/>
          <w:rtl/>
          <w:lang w:bidi="ar-KW"/>
        </w:rPr>
        <w:t>حصص</w:t>
      </w:r>
      <w:r>
        <w:rPr>
          <w:rFonts w:cs="Simplified Arabic" w:hint="cs"/>
          <w:sz w:val="28"/>
          <w:szCs w:val="28"/>
          <w:rtl/>
          <w:lang w:bidi="ar-KW"/>
        </w:rPr>
        <w:t xml:space="preserve"> .</w:t>
      </w:r>
    </w:p>
    <w:p w:rsidR="00DE749C" w:rsidRDefault="00473E25" w:rsidP="00473E25">
      <w:pPr>
        <w:ind w:left="785"/>
        <w:rPr>
          <w:rFonts w:cs="Simplified Arabic"/>
          <w:sz w:val="28"/>
          <w:szCs w:val="28"/>
          <w:lang w:bidi="ar-KW"/>
        </w:rPr>
      </w:pPr>
      <w:r>
        <w:rPr>
          <w:rFonts w:cs="Simplified Arabic" w:hint="cs"/>
          <w:sz w:val="28"/>
          <w:szCs w:val="28"/>
          <w:rtl/>
          <w:lang w:bidi="ar-KW"/>
        </w:rPr>
        <w:t>ي</w:t>
      </w:r>
      <w:r w:rsidR="00DE749C">
        <w:rPr>
          <w:rFonts w:cs="Simplified Arabic" w:hint="cs"/>
          <w:sz w:val="28"/>
          <w:szCs w:val="28"/>
          <w:rtl/>
          <w:lang w:bidi="ar-KW"/>
        </w:rPr>
        <w:t xml:space="preserve">ُراعي عند تدريس هذا الموضوع ما يلي : </w:t>
      </w:r>
    </w:p>
    <w:p w:rsidR="00DE749C" w:rsidRDefault="00DE749C" w:rsidP="00034EFB">
      <w:pPr>
        <w:numPr>
          <w:ilvl w:val="2"/>
          <w:numId w:val="13"/>
        </w:numPr>
        <w:ind w:right="120"/>
        <w:rPr>
          <w:rFonts w:cs="Simplified Arabic"/>
          <w:sz w:val="28"/>
          <w:szCs w:val="28"/>
          <w:lang w:bidi="ar-KW"/>
        </w:rPr>
      </w:pPr>
      <w:r>
        <w:rPr>
          <w:rFonts w:cs="Simplified Arabic" w:hint="cs"/>
          <w:sz w:val="28"/>
          <w:szCs w:val="28"/>
          <w:rtl/>
          <w:lang w:bidi="ar-KW"/>
        </w:rPr>
        <w:t xml:space="preserve">إبراز أن عملية تحليل المتجه إلي مركبتين متعامدتين هي العملية العكسية لتركيبهما ( جمعهما جمعاً </w:t>
      </w:r>
      <w:r w:rsidR="00D549EE">
        <w:rPr>
          <w:rFonts w:cs="Simplified Arabic" w:hint="cs"/>
          <w:sz w:val="28"/>
          <w:szCs w:val="28"/>
          <w:rtl/>
          <w:lang w:bidi="ar-KW"/>
        </w:rPr>
        <w:t>ا</w:t>
      </w:r>
      <w:r>
        <w:rPr>
          <w:rFonts w:cs="Simplified Arabic" w:hint="cs"/>
          <w:sz w:val="28"/>
          <w:szCs w:val="28"/>
          <w:rtl/>
          <w:lang w:bidi="ar-KW"/>
        </w:rPr>
        <w:t xml:space="preserve">تجاهياً ) . </w:t>
      </w:r>
    </w:p>
    <w:p w:rsidR="00DE749C" w:rsidRDefault="00DE749C" w:rsidP="00034EFB">
      <w:pPr>
        <w:numPr>
          <w:ilvl w:val="2"/>
          <w:numId w:val="13"/>
        </w:numPr>
        <w:ind w:right="120"/>
        <w:rPr>
          <w:rFonts w:cs="Simplified Arabic"/>
          <w:sz w:val="28"/>
          <w:szCs w:val="28"/>
          <w:lang w:bidi="ar-KW"/>
        </w:rPr>
      </w:pPr>
      <w:r>
        <w:rPr>
          <w:rFonts w:cs="Simplified Arabic" w:hint="cs"/>
          <w:sz w:val="28"/>
          <w:szCs w:val="28"/>
          <w:rtl/>
          <w:lang w:bidi="ar-KW"/>
        </w:rPr>
        <w:t xml:space="preserve">إبراز عملية التحليل من خلال مناقشة الطلاب في النسب المثلثية </w:t>
      </w:r>
      <w:r>
        <w:rPr>
          <w:rFonts w:hint="cs"/>
          <w:sz w:val="28"/>
          <w:szCs w:val="28"/>
          <w:rtl/>
          <w:lang w:bidi="ar-KW"/>
        </w:rPr>
        <w:t>(</w:t>
      </w:r>
      <w:r>
        <w:rPr>
          <w:rFonts w:cs="Simplified Arabic"/>
          <w:sz w:val="28"/>
          <w:szCs w:val="28"/>
          <w:lang w:bidi="ar-KW"/>
        </w:rPr>
        <w:t xml:space="preserve"> sin</w:t>
      </w:r>
      <w:r w:rsidRPr="00DE749C">
        <w:rPr>
          <w:sz w:val="28"/>
          <w:szCs w:val="28"/>
          <w:lang w:bidi="ar-KW"/>
        </w:rPr>
        <w:t xml:space="preserve"> </w:t>
      </w:r>
      <w:r>
        <w:rPr>
          <w:sz w:val="28"/>
          <w:szCs w:val="28"/>
          <w:lang w:bidi="ar-KW"/>
        </w:rPr>
        <w:t xml:space="preserve">θ  </w:t>
      </w:r>
      <w:r>
        <w:rPr>
          <w:rFonts w:cs="Simplified Arabic" w:hint="cs"/>
          <w:sz w:val="28"/>
          <w:szCs w:val="28"/>
          <w:rtl/>
          <w:lang w:bidi="ar-KW"/>
        </w:rPr>
        <w:t xml:space="preserve"> ،</w:t>
      </w:r>
      <w:r>
        <w:rPr>
          <w:rFonts w:cs="Simplified Arabic"/>
          <w:sz w:val="28"/>
          <w:szCs w:val="28"/>
          <w:lang w:bidi="ar-KW"/>
        </w:rPr>
        <w:t xml:space="preserve"> </w:t>
      </w:r>
      <w:r>
        <w:rPr>
          <w:rFonts w:cs="Simplified Arabic" w:hint="cs"/>
          <w:sz w:val="28"/>
          <w:szCs w:val="28"/>
          <w:rtl/>
          <w:lang w:bidi="ar-KW"/>
        </w:rPr>
        <w:t xml:space="preserve"> </w:t>
      </w:r>
      <w:r>
        <w:rPr>
          <w:rFonts w:cs="Simplified Arabic"/>
          <w:sz w:val="28"/>
          <w:szCs w:val="28"/>
          <w:lang w:bidi="ar-KW"/>
        </w:rPr>
        <w:t xml:space="preserve">( cos </w:t>
      </w:r>
      <w:r>
        <w:rPr>
          <w:sz w:val="28"/>
          <w:szCs w:val="28"/>
          <w:lang w:bidi="ar-KW"/>
        </w:rPr>
        <w:t>θ</w:t>
      </w:r>
      <w:r>
        <w:rPr>
          <w:rFonts w:cs="Simplified Arabic" w:hint="cs"/>
          <w:sz w:val="28"/>
          <w:szCs w:val="28"/>
          <w:rtl/>
          <w:lang w:bidi="ar-KW"/>
        </w:rPr>
        <w:t xml:space="preserve"> ، وعلاقتهما بالمتجه ومركبتي علي المحورين الأفقي والرأسي .</w:t>
      </w:r>
    </w:p>
    <w:p w:rsidR="00DE749C" w:rsidRDefault="00DE749C" w:rsidP="00034EFB">
      <w:pPr>
        <w:numPr>
          <w:ilvl w:val="2"/>
          <w:numId w:val="13"/>
        </w:numPr>
        <w:ind w:right="120"/>
        <w:rPr>
          <w:rFonts w:cs="Simplified Arabic"/>
          <w:sz w:val="28"/>
          <w:szCs w:val="28"/>
          <w:lang w:bidi="ar-KW"/>
        </w:rPr>
      </w:pPr>
      <w:r>
        <w:rPr>
          <w:rFonts w:cs="Simplified Arabic" w:hint="cs"/>
          <w:sz w:val="28"/>
          <w:szCs w:val="28"/>
          <w:rtl/>
          <w:lang w:bidi="ar-KW"/>
        </w:rPr>
        <w:t xml:space="preserve">التأكيد علي أن محصلة المركبتين تساوي المتجه الذي سبق تحليله مقداراً واتجاهاً . </w:t>
      </w:r>
    </w:p>
    <w:p w:rsidR="00BB4055" w:rsidRDefault="00DE749C" w:rsidP="00034EFB">
      <w:pPr>
        <w:numPr>
          <w:ilvl w:val="2"/>
          <w:numId w:val="13"/>
        </w:numPr>
        <w:ind w:right="120"/>
        <w:rPr>
          <w:rFonts w:cs="Simplified Arabic"/>
          <w:sz w:val="28"/>
          <w:szCs w:val="28"/>
          <w:lang w:bidi="ar-KW"/>
        </w:rPr>
      </w:pPr>
      <w:r>
        <w:rPr>
          <w:rFonts w:cs="Simplified Arabic" w:hint="cs"/>
          <w:sz w:val="28"/>
          <w:szCs w:val="28"/>
          <w:rtl/>
          <w:lang w:bidi="ar-KW"/>
        </w:rPr>
        <w:t>ت</w:t>
      </w:r>
      <w:r w:rsidR="008A6DDC">
        <w:rPr>
          <w:rFonts w:cs="Simplified Arabic" w:hint="cs"/>
          <w:sz w:val="28"/>
          <w:szCs w:val="28"/>
          <w:rtl/>
          <w:lang w:bidi="ar-KW"/>
        </w:rPr>
        <w:t>د</w:t>
      </w:r>
      <w:r>
        <w:rPr>
          <w:rFonts w:cs="Simplified Arabic" w:hint="cs"/>
          <w:sz w:val="28"/>
          <w:szCs w:val="28"/>
          <w:rtl/>
          <w:lang w:bidi="ar-KW"/>
        </w:rPr>
        <w:t xml:space="preserve">ريب الطلاب علي حساب محصلة متجهين أو عدة متجهات </w:t>
      </w:r>
      <w:r w:rsidR="008A6DDC">
        <w:rPr>
          <w:rFonts w:cs="Simplified Arabic" w:hint="cs"/>
          <w:sz w:val="28"/>
          <w:szCs w:val="28"/>
          <w:rtl/>
          <w:lang w:bidi="ar-KW"/>
        </w:rPr>
        <w:t>اعتماداً</w:t>
      </w:r>
      <w:r>
        <w:rPr>
          <w:rFonts w:cs="Simplified Arabic" w:hint="cs"/>
          <w:sz w:val="28"/>
          <w:szCs w:val="28"/>
          <w:rtl/>
          <w:lang w:bidi="ar-KW"/>
        </w:rPr>
        <w:t xml:space="preserve"> علي </w:t>
      </w:r>
      <w:r w:rsidR="008A6DDC">
        <w:rPr>
          <w:rFonts w:cs="Simplified Arabic" w:hint="cs"/>
          <w:sz w:val="28"/>
          <w:szCs w:val="28"/>
          <w:rtl/>
          <w:lang w:bidi="ar-KW"/>
        </w:rPr>
        <w:t xml:space="preserve">عملية تحليل المتجهات باتجاه محاور الإسناد ، ثم تحصيلها في اتجاهين متعامدين ، ومن ثم إيجاد المحصلة مقداراً واتجاهاً (   المقدار    </w:t>
      </w:r>
      <w:r w:rsidR="008A6DDC" w:rsidRPr="008A6DDC">
        <w:rPr>
          <w:rFonts w:cs="Simplified Arabic"/>
          <w:position w:val="-16"/>
          <w:sz w:val="28"/>
          <w:szCs w:val="28"/>
          <w:lang w:bidi="ar-KW"/>
        </w:rPr>
        <w:object w:dxaOrig="2560" w:dyaOrig="520">
          <v:shape id="_x0000_i1028" type="#_x0000_t75" style="width:128.25pt;height:26.25pt" o:ole="">
            <v:imagedata r:id="rId14" o:title=""/>
          </v:shape>
          <o:OLEObject Type="Embed" ProgID="Equation.3" ShapeID="_x0000_i1028" DrawAspect="Content" ObjectID="_1591386842" r:id="rId15"/>
        </w:object>
      </w:r>
      <w:r w:rsidR="008A6DDC">
        <w:rPr>
          <w:rFonts w:cs="Simplified Arabic" w:hint="cs"/>
          <w:sz w:val="28"/>
          <w:szCs w:val="28"/>
          <w:rtl/>
          <w:lang w:bidi="ar-KW"/>
        </w:rPr>
        <w:t xml:space="preserve">    ،  الاتجاه   </w:t>
      </w:r>
      <w:r w:rsidR="008A6DDC" w:rsidRPr="008A6DDC">
        <w:rPr>
          <w:rFonts w:cs="Simplified Arabic"/>
          <w:position w:val="-30"/>
          <w:sz w:val="28"/>
          <w:szCs w:val="28"/>
          <w:lang w:bidi="ar-KW"/>
        </w:rPr>
        <w:object w:dxaOrig="1160" w:dyaOrig="720">
          <v:shape id="_x0000_i1029" type="#_x0000_t75" style="width:57.75pt;height:36pt" o:ole="">
            <v:imagedata r:id="rId16" o:title=""/>
          </v:shape>
          <o:OLEObject Type="Embed" ProgID="Equation.3" ShapeID="_x0000_i1029" DrawAspect="Content" ObjectID="_1591386843" r:id="rId17"/>
        </w:object>
      </w:r>
      <w:r w:rsidR="008A6DDC">
        <w:rPr>
          <w:rFonts w:cs="Simplified Arabic" w:hint="cs"/>
          <w:sz w:val="28"/>
          <w:szCs w:val="28"/>
          <w:rtl/>
          <w:lang w:bidi="ar-KW"/>
        </w:rPr>
        <w:t xml:space="preserve">  )</w:t>
      </w:r>
    </w:p>
    <w:p w:rsidR="008A6DDC" w:rsidRPr="00BB4055" w:rsidRDefault="008A6DDC" w:rsidP="00034EFB">
      <w:pPr>
        <w:numPr>
          <w:ilvl w:val="2"/>
          <w:numId w:val="13"/>
        </w:numPr>
        <w:ind w:right="120"/>
        <w:rPr>
          <w:rFonts w:cs="Simplified Arabic"/>
          <w:sz w:val="28"/>
          <w:szCs w:val="28"/>
          <w:lang w:bidi="ar-KW"/>
        </w:rPr>
      </w:pPr>
      <w:r w:rsidRPr="00BB4055">
        <w:rPr>
          <w:rFonts w:cs="Simplified Arabic" w:hint="cs"/>
          <w:sz w:val="28"/>
          <w:szCs w:val="28"/>
          <w:rtl/>
          <w:lang w:bidi="ar-KW"/>
        </w:rPr>
        <w:t>حل تطبيقين علي الأكثر بهذه الطريقة .</w:t>
      </w:r>
    </w:p>
    <w:p w:rsidR="008A6DDC" w:rsidRDefault="008A6DDC" w:rsidP="009C5B16">
      <w:pPr>
        <w:rPr>
          <w:rFonts w:cs="AL-Mateen"/>
          <w:sz w:val="32"/>
          <w:szCs w:val="32"/>
          <w:bdr w:val="dashDotStroked" w:sz="24" w:space="0" w:color="auto"/>
          <w:lang w:bidi="ar-KW"/>
        </w:rPr>
      </w:pPr>
      <w:r>
        <w:rPr>
          <w:rFonts w:cs="Simplified Arabic" w:hint="cs"/>
          <w:sz w:val="28"/>
          <w:szCs w:val="28"/>
          <w:rtl/>
          <w:lang w:bidi="ar-KW"/>
        </w:rPr>
        <w:t xml:space="preserve"> </w:t>
      </w:r>
      <w:r w:rsidRPr="00DE749C">
        <w:rPr>
          <w:rFonts w:cs="AL-Mateen" w:hint="cs"/>
          <w:sz w:val="32"/>
          <w:szCs w:val="32"/>
          <w:bdr w:val="dashDotStroked" w:sz="24" w:space="0" w:color="auto"/>
          <w:rtl/>
          <w:lang w:bidi="ar-KW"/>
        </w:rPr>
        <w:t xml:space="preserve">  الدرس ( 1-</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حركة القذيفة.</w:t>
      </w:r>
      <w:r w:rsidRPr="00DE749C">
        <w:rPr>
          <w:rFonts w:cs="AL-Mateen" w:hint="cs"/>
          <w:sz w:val="32"/>
          <w:szCs w:val="32"/>
          <w:bdr w:val="dashDotStroked" w:sz="24" w:space="0" w:color="auto"/>
          <w:rtl/>
          <w:lang w:bidi="ar-KW"/>
        </w:rPr>
        <w:t xml:space="preserve"> </w:t>
      </w:r>
    </w:p>
    <w:p w:rsidR="008A6DDC" w:rsidRDefault="008A6DDC" w:rsidP="00F13B67">
      <w:pPr>
        <w:rPr>
          <w:rFonts w:cs="Simplified Arabic"/>
          <w:sz w:val="28"/>
          <w:szCs w:val="28"/>
          <w:lang w:bidi="ar-KW"/>
        </w:rPr>
      </w:pPr>
      <w:r>
        <w:rPr>
          <w:rFonts w:cs="Simplified Arabic" w:hint="cs"/>
          <w:sz w:val="28"/>
          <w:szCs w:val="28"/>
          <w:rtl/>
          <w:lang w:bidi="ar-KW"/>
        </w:rPr>
        <w:t xml:space="preserve">عدد الحصص المُقدرة لتدريس الموضوع : </w:t>
      </w:r>
      <w:r w:rsidR="00F13B67">
        <w:rPr>
          <w:rFonts w:cs="Simplified Arabic" w:hint="cs"/>
          <w:sz w:val="28"/>
          <w:szCs w:val="28"/>
          <w:rtl/>
          <w:lang w:bidi="ar-KW"/>
        </w:rPr>
        <w:t>6</w:t>
      </w:r>
      <w:r w:rsidR="00526751">
        <w:rPr>
          <w:rFonts w:cs="Simplified Arabic" w:hint="cs"/>
          <w:sz w:val="28"/>
          <w:szCs w:val="28"/>
          <w:rtl/>
          <w:lang w:bidi="ar-KW"/>
        </w:rPr>
        <w:t xml:space="preserve"> حصص</w:t>
      </w:r>
      <w:r>
        <w:rPr>
          <w:rFonts w:cs="Simplified Arabic" w:hint="cs"/>
          <w:sz w:val="28"/>
          <w:szCs w:val="28"/>
          <w:rtl/>
          <w:lang w:bidi="ar-KW"/>
        </w:rPr>
        <w:t xml:space="preserve"> .</w:t>
      </w:r>
    </w:p>
    <w:p w:rsidR="008A6DDC" w:rsidRDefault="008A6DDC" w:rsidP="00BB4055">
      <w:pPr>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8A6DDC" w:rsidRDefault="008A6DDC" w:rsidP="00034EFB">
      <w:pPr>
        <w:numPr>
          <w:ilvl w:val="0"/>
          <w:numId w:val="14"/>
        </w:numPr>
        <w:tabs>
          <w:tab w:val="num" w:pos="1211"/>
        </w:tabs>
        <w:rPr>
          <w:rFonts w:cs="Simplified Arabic"/>
          <w:sz w:val="28"/>
          <w:szCs w:val="28"/>
          <w:lang w:bidi="ar-KW"/>
        </w:rPr>
      </w:pPr>
      <w:r>
        <w:rPr>
          <w:rFonts w:cs="Simplified Arabic" w:hint="cs"/>
          <w:sz w:val="28"/>
          <w:szCs w:val="28"/>
          <w:rtl/>
          <w:lang w:bidi="ar-KW"/>
        </w:rPr>
        <w:t xml:space="preserve">التأكيد علي أن هناك 3 أنواع من المقذوفات ، ينسب كل نوع لاتجاه القذف وهي ( قذيفة رأسية </w:t>
      </w:r>
      <w:r>
        <w:rPr>
          <w:rFonts w:cs="Simplified Arabic"/>
          <w:sz w:val="28"/>
          <w:szCs w:val="28"/>
          <w:rtl/>
          <w:lang w:bidi="ar-KW"/>
        </w:rPr>
        <w:t>–</w:t>
      </w:r>
      <w:r>
        <w:rPr>
          <w:rFonts w:cs="Simplified Arabic" w:hint="cs"/>
          <w:sz w:val="28"/>
          <w:szCs w:val="28"/>
          <w:rtl/>
          <w:lang w:bidi="ar-KW"/>
        </w:rPr>
        <w:t xml:space="preserve"> قذيفة أفقية </w:t>
      </w:r>
      <w:r>
        <w:rPr>
          <w:rFonts w:cs="Simplified Arabic"/>
          <w:sz w:val="28"/>
          <w:szCs w:val="28"/>
          <w:rtl/>
          <w:lang w:bidi="ar-KW"/>
        </w:rPr>
        <w:t>–</w:t>
      </w:r>
      <w:r>
        <w:rPr>
          <w:rFonts w:cs="Simplified Arabic" w:hint="cs"/>
          <w:sz w:val="28"/>
          <w:szCs w:val="28"/>
          <w:rtl/>
          <w:lang w:bidi="ar-KW"/>
        </w:rPr>
        <w:t xml:space="preserve"> قذيفة مائلة بزاوية في مجال الجاذبية الأرضية مع إبراز ذلك بأمثلة حياتية وبالرسم).</w:t>
      </w:r>
    </w:p>
    <w:p w:rsidR="008A6DDC" w:rsidRDefault="008A6DDC" w:rsidP="00034EFB">
      <w:pPr>
        <w:numPr>
          <w:ilvl w:val="0"/>
          <w:numId w:val="14"/>
        </w:numPr>
        <w:tabs>
          <w:tab w:val="num" w:pos="1211"/>
        </w:tabs>
        <w:rPr>
          <w:rFonts w:cs="Simplified Arabic"/>
          <w:sz w:val="28"/>
          <w:szCs w:val="28"/>
          <w:lang w:bidi="ar-KW"/>
        </w:rPr>
      </w:pPr>
      <w:r>
        <w:rPr>
          <w:rFonts w:cs="Simplified Arabic" w:hint="cs"/>
          <w:sz w:val="28"/>
          <w:szCs w:val="28"/>
          <w:rtl/>
          <w:lang w:bidi="ar-KW"/>
        </w:rPr>
        <w:t xml:space="preserve">لفت انتباه الطلاب </w:t>
      </w:r>
      <w:r w:rsidR="002A41DD">
        <w:rPr>
          <w:rFonts w:cs="Simplified Arabic" w:hint="cs"/>
          <w:sz w:val="28"/>
          <w:szCs w:val="28"/>
          <w:rtl/>
          <w:lang w:bidi="ar-KW"/>
        </w:rPr>
        <w:t>إلي</w:t>
      </w:r>
      <w:r>
        <w:rPr>
          <w:rFonts w:cs="Simplified Arabic" w:hint="cs"/>
          <w:sz w:val="28"/>
          <w:szCs w:val="28"/>
          <w:rtl/>
          <w:lang w:bidi="ar-KW"/>
        </w:rPr>
        <w:t xml:space="preserve"> </w:t>
      </w:r>
      <w:r w:rsidR="002A41DD">
        <w:rPr>
          <w:rFonts w:cs="Simplified Arabic" w:hint="cs"/>
          <w:sz w:val="28"/>
          <w:szCs w:val="28"/>
          <w:rtl/>
          <w:lang w:bidi="ar-KW"/>
        </w:rPr>
        <w:t>أن</w:t>
      </w:r>
      <w:r>
        <w:rPr>
          <w:rFonts w:cs="Simplified Arabic" w:hint="cs"/>
          <w:sz w:val="28"/>
          <w:szCs w:val="28"/>
          <w:rtl/>
          <w:lang w:bidi="ar-KW"/>
        </w:rPr>
        <w:t xml:space="preserve"> دراسة حركة قذيفة مائلة علي </w:t>
      </w:r>
      <w:r w:rsidR="002A41DD">
        <w:rPr>
          <w:rFonts w:cs="Simplified Arabic" w:hint="cs"/>
          <w:sz w:val="28"/>
          <w:szCs w:val="28"/>
          <w:rtl/>
          <w:lang w:bidi="ar-KW"/>
        </w:rPr>
        <w:t>الأفق</w:t>
      </w:r>
      <w:r>
        <w:rPr>
          <w:rFonts w:cs="Simplified Arabic" w:hint="cs"/>
          <w:sz w:val="28"/>
          <w:szCs w:val="28"/>
          <w:rtl/>
          <w:lang w:bidi="ar-KW"/>
        </w:rPr>
        <w:t xml:space="preserve"> بزاوية ( </w:t>
      </w:r>
      <w:r w:rsidR="002A41DD">
        <w:rPr>
          <w:sz w:val="28"/>
          <w:szCs w:val="28"/>
          <w:rtl/>
          <w:lang w:bidi="ar-KW"/>
        </w:rPr>
        <w:t>θ</w:t>
      </w:r>
      <w:r>
        <w:rPr>
          <w:rFonts w:cs="Simplified Arabic" w:hint="cs"/>
          <w:sz w:val="28"/>
          <w:szCs w:val="28"/>
          <w:rtl/>
          <w:lang w:bidi="ar-KW"/>
        </w:rPr>
        <w:t xml:space="preserve"> ) في مجال الجاذبية </w:t>
      </w:r>
      <w:r w:rsidR="002A41DD">
        <w:rPr>
          <w:rFonts w:cs="Simplified Arabic" w:hint="cs"/>
          <w:sz w:val="28"/>
          <w:szCs w:val="28"/>
          <w:rtl/>
          <w:lang w:bidi="ar-KW"/>
        </w:rPr>
        <w:t>الأرضية</w:t>
      </w:r>
      <w:r>
        <w:rPr>
          <w:rFonts w:cs="Simplified Arabic" w:hint="cs"/>
          <w:sz w:val="28"/>
          <w:szCs w:val="28"/>
          <w:rtl/>
          <w:lang w:bidi="ar-KW"/>
        </w:rPr>
        <w:t xml:space="preserve"> </w:t>
      </w:r>
      <w:r w:rsidR="002A41DD">
        <w:rPr>
          <w:rFonts w:cs="Simplified Arabic" w:hint="cs"/>
          <w:sz w:val="28"/>
          <w:szCs w:val="28"/>
          <w:rtl/>
          <w:lang w:bidi="ar-KW"/>
        </w:rPr>
        <w:t>سببه أنها الأعم والأشمل والنوعين الآخرين هما حالات خاصة من هذه الحركة .</w:t>
      </w:r>
      <w:r>
        <w:rPr>
          <w:rFonts w:cs="Simplified Arabic" w:hint="cs"/>
          <w:sz w:val="28"/>
          <w:szCs w:val="28"/>
          <w:rtl/>
          <w:lang w:bidi="ar-KW"/>
        </w:rPr>
        <w:t xml:space="preserve"> </w:t>
      </w:r>
    </w:p>
    <w:p w:rsidR="002A41DD" w:rsidRDefault="002A41DD" w:rsidP="00034EFB">
      <w:pPr>
        <w:numPr>
          <w:ilvl w:val="0"/>
          <w:numId w:val="14"/>
        </w:numPr>
        <w:tabs>
          <w:tab w:val="num" w:pos="1211"/>
        </w:tabs>
        <w:rPr>
          <w:rFonts w:cs="Simplified Arabic"/>
          <w:sz w:val="28"/>
          <w:szCs w:val="28"/>
          <w:lang w:bidi="ar-KW"/>
        </w:rPr>
      </w:pPr>
      <w:r>
        <w:rPr>
          <w:rFonts w:cs="Simplified Arabic" w:hint="cs"/>
          <w:sz w:val="28"/>
          <w:szCs w:val="28"/>
          <w:rtl/>
          <w:lang w:bidi="ar-KW"/>
        </w:rPr>
        <w:t>التأكيد علي أن أي مقذوف ( أياً كان اتجاه قذفه ) يتحرك تحت تأثير قوة وحيدة ( بإهمال الاحتكاك مع  الهواء ) هي قوة جذب الأرض لكتلته ( وزنه ) فقط ، مع الإشارة إلي طبيعة هذه القوة في المكان الواحد واتجاهها .</w:t>
      </w:r>
    </w:p>
    <w:p w:rsidR="002A41DD" w:rsidRDefault="002A41DD" w:rsidP="00034EFB">
      <w:pPr>
        <w:numPr>
          <w:ilvl w:val="0"/>
          <w:numId w:val="14"/>
        </w:numPr>
        <w:tabs>
          <w:tab w:val="num" w:pos="1211"/>
        </w:tabs>
        <w:rPr>
          <w:rFonts w:cs="Simplified Arabic"/>
          <w:sz w:val="28"/>
          <w:szCs w:val="28"/>
          <w:lang w:bidi="ar-KW"/>
        </w:rPr>
      </w:pPr>
      <w:r>
        <w:rPr>
          <w:rFonts w:cs="Simplified Arabic" w:hint="cs"/>
          <w:sz w:val="28"/>
          <w:szCs w:val="28"/>
          <w:rtl/>
          <w:lang w:bidi="ar-KW"/>
        </w:rPr>
        <w:t>الاستفادة من خبرات الطلاب في استنتاج شكل مسار حركة القذيفة السابقة ، وتعزيز ذلك بعرض عملي .</w:t>
      </w:r>
      <w:r w:rsidR="0038321F">
        <w:rPr>
          <w:rFonts w:cs="Simplified Arabic" w:hint="cs"/>
          <w:sz w:val="28"/>
          <w:szCs w:val="28"/>
          <w:lang w:bidi="ar-KW"/>
        </w:rPr>
        <w:t xml:space="preserve"> </w:t>
      </w:r>
    </w:p>
    <w:p w:rsidR="002A41DD" w:rsidRDefault="002A41DD" w:rsidP="00034EFB">
      <w:pPr>
        <w:numPr>
          <w:ilvl w:val="0"/>
          <w:numId w:val="14"/>
        </w:numPr>
        <w:tabs>
          <w:tab w:val="num" w:pos="1211"/>
        </w:tabs>
        <w:rPr>
          <w:rFonts w:cs="Simplified Arabic"/>
          <w:sz w:val="28"/>
          <w:szCs w:val="28"/>
          <w:lang w:bidi="ar-KW"/>
        </w:rPr>
      </w:pPr>
      <w:r>
        <w:rPr>
          <w:rFonts w:cs="Simplified Arabic" w:hint="cs"/>
          <w:sz w:val="28"/>
          <w:szCs w:val="28"/>
          <w:rtl/>
          <w:lang w:bidi="ar-KW"/>
        </w:rPr>
        <w:t xml:space="preserve">تحليل مسار الحركة </w:t>
      </w:r>
      <w:r w:rsidR="00D549EE">
        <w:rPr>
          <w:rFonts w:cs="Simplified Arabic" w:hint="cs"/>
          <w:sz w:val="28"/>
          <w:szCs w:val="28"/>
          <w:rtl/>
          <w:lang w:bidi="ar-KW"/>
        </w:rPr>
        <w:t>إلي</w:t>
      </w:r>
      <w:r>
        <w:rPr>
          <w:rFonts w:cs="Simplified Arabic" w:hint="cs"/>
          <w:sz w:val="28"/>
          <w:szCs w:val="28"/>
          <w:rtl/>
          <w:lang w:bidi="ar-KW"/>
        </w:rPr>
        <w:t xml:space="preserve"> مركبتين { أفقية [ باتجاه المحور </w:t>
      </w:r>
      <w:r>
        <w:rPr>
          <w:rFonts w:cs="Simplified Arabic"/>
          <w:sz w:val="28"/>
          <w:szCs w:val="28"/>
          <w:lang w:bidi="ar-KW"/>
        </w:rPr>
        <w:t>X</w:t>
      </w:r>
      <w:r>
        <w:rPr>
          <w:rFonts w:cs="Simplified Arabic" w:hint="cs"/>
          <w:sz w:val="28"/>
          <w:szCs w:val="28"/>
          <w:rtl/>
          <w:lang w:bidi="ar-KW"/>
        </w:rPr>
        <w:t xml:space="preserve"> ] ، ورأسية [ باتجاه المحور </w:t>
      </w:r>
      <w:r>
        <w:rPr>
          <w:rFonts w:cs="Simplified Arabic"/>
          <w:sz w:val="28"/>
          <w:szCs w:val="28"/>
          <w:lang w:bidi="ar-KW"/>
        </w:rPr>
        <w:t>Y</w:t>
      </w:r>
      <w:r>
        <w:rPr>
          <w:rFonts w:cs="Simplified Arabic" w:hint="cs"/>
          <w:sz w:val="28"/>
          <w:szCs w:val="28"/>
          <w:rtl/>
          <w:lang w:bidi="ar-KW"/>
        </w:rPr>
        <w:t xml:space="preserve"> ] }.</w:t>
      </w:r>
    </w:p>
    <w:p w:rsidR="00E36AA8" w:rsidRDefault="002A41DD" w:rsidP="00034EFB">
      <w:pPr>
        <w:numPr>
          <w:ilvl w:val="0"/>
          <w:numId w:val="14"/>
        </w:numPr>
        <w:tabs>
          <w:tab w:val="num" w:pos="1211"/>
        </w:tabs>
        <w:rPr>
          <w:rFonts w:cs="Simplified Arabic"/>
          <w:sz w:val="28"/>
          <w:szCs w:val="28"/>
          <w:lang w:bidi="ar-KW"/>
        </w:rPr>
      </w:pPr>
      <w:r w:rsidRPr="0038321F">
        <w:rPr>
          <w:rFonts w:cs="Simplified Arabic" w:hint="cs"/>
          <w:sz w:val="28"/>
          <w:szCs w:val="28"/>
          <w:rtl/>
          <w:lang w:bidi="ar-KW"/>
        </w:rPr>
        <w:t>يستحب دراسة الحركتين معاً كدراسة مقارنة لمقارنة بارامترات الحركة في الاتجاهين</w:t>
      </w:r>
      <w:r w:rsidR="0038321F" w:rsidRPr="0038321F">
        <w:rPr>
          <w:rFonts w:cs="Simplified Arabic" w:hint="cs"/>
          <w:sz w:val="28"/>
          <w:szCs w:val="28"/>
          <w:rtl/>
          <w:lang w:bidi="ar-KW"/>
        </w:rPr>
        <w:t xml:space="preserve"> بشكل أني كما في الجدول التالي </w:t>
      </w:r>
    </w:p>
    <w:p w:rsidR="00BB4055" w:rsidRPr="0038321F" w:rsidRDefault="00BB4055" w:rsidP="00034EFB">
      <w:pPr>
        <w:numPr>
          <w:ilvl w:val="0"/>
          <w:numId w:val="14"/>
        </w:numPr>
        <w:tabs>
          <w:tab w:val="num" w:pos="1211"/>
        </w:tabs>
        <w:rPr>
          <w:rFonts w:cs="Simplified Arabic"/>
          <w:sz w:val="28"/>
          <w:szCs w:val="28"/>
          <w:rtl/>
          <w:lang w:bidi="ar-KW"/>
        </w:rPr>
      </w:pPr>
    </w:p>
    <w:p w:rsidR="00E36AA8" w:rsidRDefault="00E36AA8" w:rsidP="00E36AA8">
      <w:pPr>
        <w:rPr>
          <w:rFonts w:cs="Simplified Arabic"/>
          <w:sz w:val="28"/>
          <w:szCs w:val="28"/>
          <w:lang w:bidi="ar-KW"/>
        </w:rPr>
      </w:pPr>
    </w:p>
    <w:tbl>
      <w:tblPr>
        <w:bidiVisual/>
        <w:tblW w:w="9720" w:type="dxa"/>
        <w:tblInd w:w="189" w:type="dxa"/>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ook w:val="01E0"/>
      </w:tblPr>
      <w:tblGrid>
        <w:gridCol w:w="1548"/>
        <w:gridCol w:w="3936"/>
        <w:gridCol w:w="4236"/>
      </w:tblGrid>
      <w:tr w:rsidR="002A41DD" w:rsidRPr="00D93E23">
        <w:tc>
          <w:tcPr>
            <w:tcW w:w="1788" w:type="dxa"/>
            <w:tcBorders>
              <w:bottom w:val="single" w:sz="12" w:space="0" w:color="auto"/>
              <w:right w:val="single" w:sz="12" w:space="0" w:color="auto"/>
            </w:tcBorders>
            <w:vAlign w:val="center"/>
          </w:tcPr>
          <w:p w:rsidR="002A41DD" w:rsidRPr="00D93E23" w:rsidRDefault="002A41DD" w:rsidP="00D93E23">
            <w:pPr>
              <w:jc w:val="center"/>
              <w:rPr>
                <w:rFonts w:cs="Simplified Arabic"/>
                <w:sz w:val="28"/>
                <w:szCs w:val="28"/>
                <w:rtl/>
                <w:lang w:bidi="ar-KW"/>
              </w:rPr>
            </w:pPr>
            <w:r w:rsidRPr="00D93E23">
              <w:rPr>
                <w:rFonts w:cs="Simplified Arabic" w:hint="cs"/>
                <w:sz w:val="28"/>
                <w:szCs w:val="28"/>
                <w:rtl/>
                <w:lang w:bidi="ar-KW"/>
              </w:rPr>
              <w:t>الموضوع</w:t>
            </w:r>
          </w:p>
        </w:tc>
        <w:tc>
          <w:tcPr>
            <w:tcW w:w="3696" w:type="dxa"/>
            <w:tcBorders>
              <w:left w:val="single" w:sz="12" w:space="0" w:color="auto"/>
              <w:bottom w:val="single" w:sz="12" w:space="0" w:color="auto"/>
              <w:right w:val="single" w:sz="12" w:space="0" w:color="auto"/>
            </w:tcBorders>
            <w:vAlign w:val="center"/>
          </w:tcPr>
          <w:p w:rsidR="002A41DD" w:rsidRPr="00D93E23" w:rsidRDefault="002A41DD" w:rsidP="00D93E23">
            <w:pPr>
              <w:jc w:val="center"/>
              <w:rPr>
                <w:rFonts w:cs="Simplified Arabic"/>
                <w:sz w:val="28"/>
                <w:szCs w:val="28"/>
                <w:rtl/>
                <w:lang w:bidi="ar-KW"/>
              </w:rPr>
            </w:pPr>
            <w:r w:rsidRPr="00D93E23">
              <w:rPr>
                <w:rFonts w:cs="Simplified Arabic" w:hint="cs"/>
                <w:sz w:val="28"/>
                <w:szCs w:val="28"/>
                <w:rtl/>
                <w:lang w:bidi="ar-KW"/>
              </w:rPr>
              <w:t>مركبة حركة</w:t>
            </w:r>
            <w:r w:rsidR="00F81269" w:rsidRPr="00D93E23">
              <w:rPr>
                <w:rFonts w:cs="Simplified Arabic" w:hint="cs"/>
                <w:sz w:val="28"/>
                <w:szCs w:val="28"/>
                <w:rtl/>
                <w:lang w:bidi="ar-KW"/>
              </w:rPr>
              <w:t xml:space="preserve"> القذيفة</w:t>
            </w:r>
            <w:r w:rsidRPr="00D93E23">
              <w:rPr>
                <w:rFonts w:cs="Simplified Arabic" w:hint="cs"/>
                <w:sz w:val="28"/>
                <w:szCs w:val="28"/>
                <w:rtl/>
                <w:lang w:bidi="ar-KW"/>
              </w:rPr>
              <w:t xml:space="preserve"> في الاتجاه </w:t>
            </w:r>
            <w:r w:rsidR="00F81269" w:rsidRPr="00D93E23">
              <w:rPr>
                <w:rFonts w:cs="Simplified Arabic" w:hint="cs"/>
                <w:sz w:val="28"/>
                <w:szCs w:val="28"/>
                <w:rtl/>
                <w:lang w:bidi="ar-KW"/>
              </w:rPr>
              <w:t>الأفقي</w:t>
            </w:r>
          </w:p>
        </w:tc>
        <w:tc>
          <w:tcPr>
            <w:tcW w:w="4236" w:type="dxa"/>
            <w:tcBorders>
              <w:left w:val="single" w:sz="12" w:space="0" w:color="auto"/>
              <w:bottom w:val="single" w:sz="12" w:space="0" w:color="auto"/>
            </w:tcBorders>
            <w:vAlign w:val="center"/>
          </w:tcPr>
          <w:p w:rsidR="002A41DD" w:rsidRPr="00D93E23" w:rsidRDefault="00F81269" w:rsidP="00D93E23">
            <w:pPr>
              <w:jc w:val="center"/>
              <w:rPr>
                <w:rFonts w:cs="Simplified Arabic"/>
                <w:sz w:val="28"/>
                <w:szCs w:val="28"/>
                <w:rtl/>
                <w:lang w:bidi="ar-KW"/>
              </w:rPr>
            </w:pPr>
            <w:r w:rsidRPr="00D93E23">
              <w:rPr>
                <w:rFonts w:cs="Simplified Arabic" w:hint="cs"/>
                <w:sz w:val="28"/>
                <w:szCs w:val="28"/>
                <w:rtl/>
                <w:lang w:bidi="ar-KW"/>
              </w:rPr>
              <w:t>مركبة حركة القذيفة في الاتجاه الرأسي</w:t>
            </w:r>
          </w:p>
        </w:tc>
      </w:tr>
      <w:tr w:rsidR="002A41DD" w:rsidRPr="00D93E23">
        <w:tc>
          <w:tcPr>
            <w:tcW w:w="1788" w:type="dxa"/>
            <w:tcBorders>
              <w:top w:val="single" w:sz="12" w:space="0" w:color="auto"/>
              <w:right w:val="single" w:sz="12" w:space="0" w:color="auto"/>
            </w:tcBorders>
            <w:vAlign w:val="center"/>
          </w:tcPr>
          <w:p w:rsidR="002A41DD" w:rsidRPr="00D93E23" w:rsidRDefault="00F81269" w:rsidP="00D93E23">
            <w:pPr>
              <w:jc w:val="center"/>
              <w:rPr>
                <w:rFonts w:cs="Simplified Arabic"/>
                <w:sz w:val="28"/>
                <w:szCs w:val="28"/>
                <w:rtl/>
                <w:lang w:bidi="ar-KW"/>
              </w:rPr>
            </w:pPr>
            <w:r w:rsidRPr="00D93E23">
              <w:rPr>
                <w:rFonts w:cs="Simplified Arabic" w:hint="cs"/>
                <w:sz w:val="28"/>
                <w:szCs w:val="28"/>
                <w:rtl/>
                <w:lang w:bidi="ar-KW"/>
              </w:rPr>
              <w:lastRenderedPageBreak/>
              <w:t>وجود قوة مؤثرة وتحديد اتجاهها</w:t>
            </w:r>
          </w:p>
          <w:p w:rsidR="00F81269" w:rsidRPr="00D93E23" w:rsidRDefault="00F81269" w:rsidP="00D93E23">
            <w:pPr>
              <w:jc w:val="center"/>
              <w:rPr>
                <w:rFonts w:cs="Simplified Arabic"/>
                <w:sz w:val="28"/>
                <w:szCs w:val="28"/>
                <w:rtl/>
                <w:lang w:bidi="ar-KW"/>
              </w:rPr>
            </w:pPr>
            <w:r w:rsidRPr="00D93E23">
              <w:rPr>
                <w:rFonts w:cs="Simplified Arabic" w:hint="cs"/>
                <w:sz w:val="28"/>
                <w:szCs w:val="28"/>
                <w:rtl/>
                <w:lang w:bidi="ar-KW"/>
              </w:rPr>
              <w:t xml:space="preserve">( </w:t>
            </w:r>
            <w:r w:rsidRPr="00D93E23">
              <w:rPr>
                <w:rFonts w:cs="Simplified Arabic" w:hint="cs"/>
                <w:sz w:val="22"/>
                <w:szCs w:val="22"/>
                <w:rtl/>
                <w:lang w:bidi="ar-KW"/>
              </w:rPr>
              <w:t>بفرض إهمال الاحتكاك</w:t>
            </w:r>
            <w:r w:rsidRPr="00D93E23">
              <w:rPr>
                <w:rFonts w:cs="Simplified Arabic" w:hint="cs"/>
                <w:sz w:val="28"/>
                <w:szCs w:val="28"/>
                <w:rtl/>
                <w:lang w:bidi="ar-KW"/>
              </w:rPr>
              <w:t>)</w:t>
            </w:r>
          </w:p>
        </w:tc>
        <w:tc>
          <w:tcPr>
            <w:tcW w:w="3696" w:type="dxa"/>
            <w:tcBorders>
              <w:top w:val="single" w:sz="12" w:space="0" w:color="auto"/>
              <w:left w:val="single" w:sz="12" w:space="0" w:color="auto"/>
              <w:right w:val="single" w:sz="12" w:space="0" w:color="auto"/>
            </w:tcBorders>
            <w:vAlign w:val="center"/>
          </w:tcPr>
          <w:p w:rsidR="002A41DD" w:rsidRPr="00D93E23" w:rsidRDefault="00D549EE" w:rsidP="00D93E23">
            <w:pPr>
              <w:jc w:val="center"/>
              <w:rPr>
                <w:rFonts w:cs="Simplified Arabic"/>
                <w:sz w:val="28"/>
                <w:szCs w:val="28"/>
                <w:rtl/>
                <w:lang w:bidi="ar-KW"/>
              </w:rPr>
            </w:pPr>
            <w:r w:rsidRPr="00D93E23">
              <w:rPr>
                <w:rFonts w:cs="Simplified Arabic" w:hint="cs"/>
                <w:sz w:val="28"/>
                <w:szCs w:val="28"/>
                <w:rtl/>
                <w:lang w:bidi="ar-KW"/>
              </w:rPr>
              <w:t xml:space="preserve">لا توجد قوة في الاتجاه الأفقي </w:t>
            </w:r>
          </w:p>
          <w:p w:rsidR="00D549EE" w:rsidRPr="00D93E23" w:rsidRDefault="00D549EE" w:rsidP="00D93E23">
            <w:pPr>
              <w:jc w:val="center"/>
              <w:rPr>
                <w:rFonts w:cs="Simplified Arabic"/>
                <w:sz w:val="28"/>
                <w:szCs w:val="28"/>
                <w:rtl/>
                <w:lang w:bidi="ar-KW"/>
              </w:rPr>
            </w:pPr>
            <w:r w:rsidRPr="00D93E23">
              <w:rPr>
                <w:rFonts w:cs="Simplified Arabic"/>
                <w:position w:val="-10"/>
                <w:sz w:val="28"/>
                <w:szCs w:val="28"/>
                <w:lang w:bidi="ar-KW"/>
              </w:rPr>
              <w:object w:dxaOrig="740" w:dyaOrig="380">
                <v:shape id="_x0000_i1030" type="#_x0000_t75" style="width:36.75pt;height:18.75pt" o:ole="">
                  <v:imagedata r:id="rId18" o:title=""/>
                </v:shape>
                <o:OLEObject Type="Embed" ProgID="Equation.3" ShapeID="_x0000_i1030" DrawAspect="Content" ObjectID="_1591386844" r:id="rId19"/>
              </w:object>
            </w:r>
          </w:p>
        </w:tc>
        <w:tc>
          <w:tcPr>
            <w:tcW w:w="4236" w:type="dxa"/>
            <w:tcBorders>
              <w:top w:val="single" w:sz="12" w:space="0" w:color="auto"/>
              <w:left w:val="single" w:sz="12" w:space="0" w:color="auto"/>
            </w:tcBorders>
            <w:vAlign w:val="center"/>
          </w:tcPr>
          <w:p w:rsidR="0038321F" w:rsidRDefault="00D549EE" w:rsidP="00D93E23">
            <w:pPr>
              <w:jc w:val="center"/>
              <w:rPr>
                <w:rFonts w:cs="Simplified Arabic"/>
                <w:sz w:val="28"/>
                <w:szCs w:val="28"/>
                <w:rtl/>
                <w:lang w:bidi="ar-KW"/>
              </w:rPr>
            </w:pPr>
            <w:r w:rsidRPr="00D93E23">
              <w:rPr>
                <w:rFonts w:cs="Simplified Arabic" w:hint="cs"/>
                <w:sz w:val="28"/>
                <w:szCs w:val="28"/>
                <w:rtl/>
                <w:lang w:bidi="ar-KW"/>
              </w:rPr>
              <w:t xml:space="preserve">تؤثر قوة جذب الأرض علي الجسم  </w:t>
            </w:r>
          </w:p>
          <w:p w:rsidR="002A41DD" w:rsidRPr="00D93E23" w:rsidRDefault="00D549EE" w:rsidP="00D93E23">
            <w:pPr>
              <w:jc w:val="center"/>
              <w:rPr>
                <w:rFonts w:cs="Simplified Arabic"/>
                <w:sz w:val="28"/>
                <w:szCs w:val="28"/>
                <w:rtl/>
                <w:lang w:bidi="ar-KW"/>
              </w:rPr>
            </w:pPr>
            <w:r w:rsidRPr="00D93E23">
              <w:rPr>
                <w:rFonts w:cs="Simplified Arabic" w:hint="cs"/>
                <w:sz w:val="28"/>
                <w:szCs w:val="28"/>
                <w:rtl/>
                <w:lang w:bidi="ar-KW"/>
              </w:rPr>
              <w:t xml:space="preserve">   ( وزنه )</w:t>
            </w:r>
            <w:r w:rsidR="0038321F">
              <w:rPr>
                <w:rFonts w:cs="Simplified Arabic" w:hint="cs"/>
                <w:sz w:val="28"/>
                <w:szCs w:val="28"/>
                <w:rtl/>
                <w:lang w:bidi="ar-KW"/>
              </w:rPr>
              <w:t xml:space="preserve"> </w:t>
            </w:r>
            <w:r w:rsidRPr="00D93E23">
              <w:rPr>
                <w:rFonts w:cs="Simplified Arabic" w:hint="cs"/>
                <w:sz w:val="28"/>
                <w:szCs w:val="28"/>
                <w:rtl/>
                <w:lang w:bidi="ar-KW"/>
              </w:rPr>
              <w:t xml:space="preserve">واتجاهها رأسياً لأسفل دائماً </w:t>
            </w:r>
            <w:r w:rsidRPr="00D93E23">
              <w:rPr>
                <w:position w:val="-14"/>
              </w:rPr>
              <w:object w:dxaOrig="1520" w:dyaOrig="420">
                <v:shape id="_x0000_i1031" type="#_x0000_t75" style="width:75.75pt;height:21pt" o:ole="">
                  <v:imagedata r:id="rId20" o:title=""/>
                </v:shape>
                <o:OLEObject Type="Embed" ProgID="Equation.3" ShapeID="_x0000_i1031" DrawAspect="Content" ObjectID="_1591386845" r:id="rId21"/>
              </w:object>
            </w:r>
          </w:p>
        </w:tc>
      </w:tr>
      <w:tr w:rsidR="002A41DD" w:rsidRPr="00D93E23">
        <w:tc>
          <w:tcPr>
            <w:tcW w:w="1788" w:type="dxa"/>
            <w:tcBorders>
              <w:right w:val="single" w:sz="12" w:space="0" w:color="auto"/>
            </w:tcBorders>
            <w:vAlign w:val="center"/>
          </w:tcPr>
          <w:p w:rsidR="002A41DD" w:rsidRPr="00D93E23" w:rsidRDefault="00F81269" w:rsidP="00D93E23">
            <w:pPr>
              <w:jc w:val="center"/>
              <w:rPr>
                <w:rFonts w:cs="Simplified Arabic"/>
                <w:sz w:val="28"/>
                <w:szCs w:val="28"/>
                <w:rtl/>
                <w:lang w:bidi="ar-KW"/>
              </w:rPr>
            </w:pPr>
            <w:r w:rsidRPr="00D93E23">
              <w:rPr>
                <w:rFonts w:cs="Simplified Arabic" w:hint="cs"/>
                <w:sz w:val="28"/>
                <w:szCs w:val="28"/>
                <w:rtl/>
                <w:lang w:bidi="ar-KW"/>
              </w:rPr>
              <w:t xml:space="preserve">نوع الحركة </w:t>
            </w:r>
          </w:p>
        </w:tc>
        <w:tc>
          <w:tcPr>
            <w:tcW w:w="3696" w:type="dxa"/>
            <w:tcBorders>
              <w:left w:val="single" w:sz="12" w:space="0" w:color="auto"/>
              <w:right w:val="single" w:sz="12" w:space="0" w:color="auto"/>
            </w:tcBorders>
            <w:vAlign w:val="center"/>
          </w:tcPr>
          <w:p w:rsidR="002A41DD" w:rsidRPr="00D93E23" w:rsidRDefault="00D549EE" w:rsidP="00D93E23">
            <w:pPr>
              <w:jc w:val="center"/>
              <w:rPr>
                <w:rFonts w:cs="Simplified Arabic"/>
                <w:sz w:val="28"/>
                <w:szCs w:val="28"/>
                <w:rtl/>
                <w:lang w:bidi="ar-KW"/>
              </w:rPr>
            </w:pPr>
            <w:r w:rsidRPr="00D93E23">
              <w:rPr>
                <w:rFonts w:cs="Simplified Arabic" w:hint="cs"/>
                <w:sz w:val="28"/>
                <w:szCs w:val="28"/>
                <w:rtl/>
                <w:lang w:bidi="ar-KW"/>
              </w:rPr>
              <w:t xml:space="preserve">حركة بسرعة ثابتة ( منتظمة ) </w:t>
            </w:r>
          </w:p>
          <w:p w:rsidR="00E9439C" w:rsidRPr="00122579" w:rsidRDefault="00E9439C" w:rsidP="00D93E23">
            <w:pPr>
              <w:jc w:val="center"/>
              <w:rPr>
                <w:rFonts w:cs="Simplified Arabic"/>
                <w:b/>
                <w:bCs/>
                <w:color w:val="FF0000"/>
                <w:rtl/>
                <w:lang w:bidi="ar-KW"/>
              </w:rPr>
            </w:pPr>
            <w:r w:rsidRPr="00122579">
              <w:rPr>
                <w:rFonts w:cs="Simplified Arabic" w:hint="cs"/>
                <w:b/>
                <w:bCs/>
                <w:color w:val="FF0000"/>
                <w:rtl/>
                <w:lang w:bidi="ar-KW"/>
              </w:rPr>
              <w:t>يجب هنا الربط بين نوع الحركة والقانون الأول لنيوتن</w:t>
            </w:r>
          </w:p>
        </w:tc>
        <w:tc>
          <w:tcPr>
            <w:tcW w:w="4236" w:type="dxa"/>
            <w:tcBorders>
              <w:left w:val="single" w:sz="12" w:space="0" w:color="auto"/>
            </w:tcBorders>
            <w:vAlign w:val="center"/>
          </w:tcPr>
          <w:p w:rsidR="002A41DD" w:rsidRPr="00D93E23" w:rsidRDefault="00D549EE" w:rsidP="00D93E23">
            <w:pPr>
              <w:jc w:val="center"/>
              <w:rPr>
                <w:rFonts w:cs="Simplified Arabic"/>
                <w:sz w:val="28"/>
                <w:szCs w:val="28"/>
                <w:rtl/>
                <w:lang w:bidi="ar-KW"/>
              </w:rPr>
            </w:pPr>
            <w:r w:rsidRPr="00D93E23">
              <w:rPr>
                <w:rFonts w:cs="Simplified Arabic" w:hint="cs"/>
                <w:sz w:val="28"/>
                <w:szCs w:val="28"/>
                <w:rtl/>
                <w:lang w:bidi="ar-KW"/>
              </w:rPr>
              <w:t>حركة بعجلة منتظمة</w:t>
            </w:r>
          </w:p>
          <w:p w:rsidR="00E9439C" w:rsidRPr="00122579" w:rsidRDefault="00E9439C" w:rsidP="00D93E23">
            <w:pPr>
              <w:jc w:val="center"/>
              <w:rPr>
                <w:rFonts w:cs="Simplified Arabic"/>
                <w:b/>
                <w:bCs/>
                <w:color w:val="FF0000"/>
                <w:sz w:val="28"/>
                <w:szCs w:val="28"/>
                <w:rtl/>
                <w:lang w:bidi="ar-KW"/>
              </w:rPr>
            </w:pPr>
            <w:r w:rsidRPr="00122579">
              <w:rPr>
                <w:rFonts w:cs="Simplified Arabic" w:hint="cs"/>
                <w:b/>
                <w:bCs/>
                <w:color w:val="FF0000"/>
                <w:rtl/>
                <w:lang w:bidi="ar-KW"/>
              </w:rPr>
              <w:t>يجب هنا الربط بين نوع الحركة والقانون الثاني لنيوتن</w:t>
            </w:r>
          </w:p>
        </w:tc>
      </w:tr>
      <w:tr w:rsidR="00E9439C" w:rsidRPr="00D93E23">
        <w:trPr>
          <w:trHeight w:val="660"/>
        </w:trPr>
        <w:tc>
          <w:tcPr>
            <w:tcW w:w="1788" w:type="dxa"/>
            <w:vMerge w:val="restart"/>
            <w:tcBorders>
              <w:right w:val="single" w:sz="12" w:space="0" w:color="auto"/>
            </w:tcBorders>
            <w:vAlign w:val="center"/>
          </w:tcPr>
          <w:p w:rsidR="00E9439C" w:rsidRPr="00D93E23" w:rsidRDefault="00E9439C" w:rsidP="00D93E23">
            <w:pPr>
              <w:jc w:val="center"/>
              <w:rPr>
                <w:rFonts w:cs="Simplified Arabic"/>
                <w:sz w:val="28"/>
                <w:szCs w:val="28"/>
                <w:rtl/>
                <w:lang w:bidi="ar-KW"/>
              </w:rPr>
            </w:pPr>
            <w:r w:rsidRPr="00D93E23">
              <w:rPr>
                <w:rFonts w:cs="Simplified Arabic" w:hint="cs"/>
                <w:sz w:val="28"/>
                <w:szCs w:val="28"/>
                <w:rtl/>
                <w:lang w:bidi="ar-KW"/>
              </w:rPr>
              <w:t>مركبة السرعة بدلالة السرعة الابتدائية</w:t>
            </w:r>
          </w:p>
        </w:tc>
        <w:tc>
          <w:tcPr>
            <w:tcW w:w="3696" w:type="dxa"/>
            <w:tcBorders>
              <w:left w:val="single" w:sz="12" w:space="0" w:color="auto"/>
              <w:bottom w:val="single" w:sz="4" w:space="0" w:color="auto"/>
              <w:right w:val="single" w:sz="12" w:space="0" w:color="auto"/>
            </w:tcBorders>
            <w:vAlign w:val="center"/>
          </w:tcPr>
          <w:p w:rsidR="00E9439C" w:rsidRPr="00D93E23" w:rsidRDefault="008238FC" w:rsidP="00D93E23">
            <w:pPr>
              <w:jc w:val="center"/>
              <w:rPr>
                <w:rFonts w:cs="Simplified Arabic"/>
                <w:sz w:val="28"/>
                <w:szCs w:val="28"/>
                <w:rtl/>
                <w:lang w:bidi="ar-KW"/>
              </w:rPr>
            </w:pPr>
            <w:r w:rsidRPr="00D93E23">
              <w:rPr>
                <w:rFonts w:cs="Simplified Arabic"/>
                <w:position w:val="-12"/>
                <w:sz w:val="28"/>
                <w:szCs w:val="28"/>
                <w:lang w:bidi="ar-KW"/>
              </w:rPr>
              <w:object w:dxaOrig="2360" w:dyaOrig="540">
                <v:shape id="_x0000_i1032" type="#_x0000_t75" style="width:117.75pt;height:27pt" o:ole="">
                  <v:imagedata r:id="rId22" o:title=""/>
                </v:shape>
                <o:OLEObject Type="Embed" ProgID="Equation.3" ShapeID="_x0000_i1032" DrawAspect="Content" ObjectID="_1591386846" r:id="rId23"/>
              </w:object>
            </w:r>
          </w:p>
        </w:tc>
        <w:tc>
          <w:tcPr>
            <w:tcW w:w="4236" w:type="dxa"/>
            <w:tcBorders>
              <w:left w:val="single" w:sz="12" w:space="0" w:color="auto"/>
              <w:bottom w:val="single" w:sz="4" w:space="0" w:color="auto"/>
            </w:tcBorders>
            <w:vAlign w:val="center"/>
          </w:tcPr>
          <w:p w:rsidR="00E9439C" w:rsidRPr="00D93E23" w:rsidRDefault="00E9439C" w:rsidP="00D93E23">
            <w:pPr>
              <w:jc w:val="center"/>
              <w:rPr>
                <w:rFonts w:cs="Simplified Arabic"/>
                <w:sz w:val="28"/>
                <w:szCs w:val="28"/>
                <w:rtl/>
                <w:lang w:bidi="ar-KW"/>
              </w:rPr>
            </w:pPr>
            <w:r w:rsidRPr="00D93E23">
              <w:rPr>
                <w:position w:val="-14"/>
              </w:rPr>
              <w:object w:dxaOrig="1320" w:dyaOrig="380">
                <v:shape id="_x0000_i1033" type="#_x0000_t75" style="width:66pt;height:18.75pt" o:ole="">
                  <v:imagedata r:id="rId24" o:title=""/>
                </v:shape>
                <o:OLEObject Type="Embed" ProgID="Equation.3" ShapeID="_x0000_i1033" DrawAspect="Content" ObjectID="_1591386847" r:id="rId25"/>
              </w:object>
            </w:r>
          </w:p>
        </w:tc>
      </w:tr>
      <w:tr w:rsidR="00E9439C" w:rsidRPr="00D93E23">
        <w:trPr>
          <w:trHeight w:val="255"/>
        </w:trPr>
        <w:tc>
          <w:tcPr>
            <w:tcW w:w="1788" w:type="dxa"/>
            <w:vMerge/>
            <w:tcBorders>
              <w:right w:val="single" w:sz="12" w:space="0" w:color="auto"/>
            </w:tcBorders>
            <w:vAlign w:val="center"/>
          </w:tcPr>
          <w:p w:rsidR="00E9439C" w:rsidRPr="00D93E23" w:rsidRDefault="00E9439C" w:rsidP="00D93E23">
            <w:pPr>
              <w:jc w:val="center"/>
              <w:rPr>
                <w:rFonts w:cs="Simplified Arabic"/>
                <w:sz w:val="28"/>
                <w:szCs w:val="28"/>
                <w:rtl/>
                <w:lang w:bidi="ar-KW"/>
              </w:rPr>
            </w:pPr>
          </w:p>
        </w:tc>
        <w:tc>
          <w:tcPr>
            <w:tcW w:w="7932" w:type="dxa"/>
            <w:gridSpan w:val="2"/>
            <w:tcBorders>
              <w:top w:val="single" w:sz="4" w:space="0" w:color="auto"/>
              <w:left w:val="single" w:sz="12" w:space="0" w:color="auto"/>
            </w:tcBorders>
            <w:vAlign w:val="center"/>
          </w:tcPr>
          <w:p w:rsidR="00E9439C" w:rsidRPr="00122579" w:rsidRDefault="008238FC" w:rsidP="00526751">
            <w:pPr>
              <w:jc w:val="center"/>
              <w:rPr>
                <w:rFonts w:cs="Khalid Art bold"/>
                <w:color w:val="FF0000"/>
                <w:rtl/>
                <w:lang w:bidi="ar-KW"/>
              </w:rPr>
            </w:pPr>
            <w:r w:rsidRPr="00122579">
              <w:rPr>
                <w:rFonts w:cs="Khalid Art bold" w:hint="cs"/>
                <w:color w:val="FF0000"/>
                <w:rtl/>
                <w:lang w:bidi="ar-KW"/>
              </w:rPr>
              <w:t>ينبغي هنا أن يكون الطالب قادراً علي تحليل متجه السرعة الابتدائية للقذيفة</w:t>
            </w:r>
          </w:p>
        </w:tc>
      </w:tr>
      <w:tr w:rsidR="008238FC" w:rsidRPr="00D93E23">
        <w:tc>
          <w:tcPr>
            <w:tcW w:w="1788" w:type="dxa"/>
            <w:tcBorders>
              <w:right w:val="single" w:sz="12" w:space="0" w:color="auto"/>
            </w:tcBorders>
            <w:vAlign w:val="center"/>
          </w:tcPr>
          <w:p w:rsidR="008238FC" w:rsidRPr="00D93E23" w:rsidRDefault="008238FC" w:rsidP="00D93E23">
            <w:pPr>
              <w:jc w:val="center"/>
              <w:rPr>
                <w:rFonts w:cs="Simplified Arabic"/>
                <w:sz w:val="28"/>
                <w:szCs w:val="28"/>
                <w:rtl/>
                <w:lang w:bidi="ar-KW"/>
              </w:rPr>
            </w:pPr>
            <w:r w:rsidRPr="00D93E23">
              <w:rPr>
                <w:rFonts w:cs="Simplified Arabic" w:hint="cs"/>
                <w:sz w:val="28"/>
                <w:szCs w:val="28"/>
                <w:rtl/>
                <w:lang w:bidi="ar-KW"/>
              </w:rPr>
              <w:t>معادلة السرعة في هذا الاتجاه في أية لحظة</w:t>
            </w:r>
          </w:p>
        </w:tc>
        <w:tc>
          <w:tcPr>
            <w:tcW w:w="3696" w:type="dxa"/>
            <w:tcBorders>
              <w:left w:val="single" w:sz="12" w:space="0" w:color="auto"/>
              <w:right w:val="single" w:sz="12" w:space="0" w:color="auto"/>
            </w:tcBorders>
            <w:vAlign w:val="center"/>
          </w:tcPr>
          <w:p w:rsidR="008238FC" w:rsidRPr="00D93E23" w:rsidRDefault="008238FC" w:rsidP="00D93E23">
            <w:pPr>
              <w:jc w:val="center"/>
              <w:rPr>
                <w:rFonts w:cs="Simplified Arabic"/>
                <w:sz w:val="28"/>
                <w:szCs w:val="28"/>
                <w:rtl/>
                <w:lang w:bidi="ar-KW"/>
              </w:rPr>
            </w:pPr>
            <w:r w:rsidRPr="00D93E23">
              <w:rPr>
                <w:rFonts w:cs="Simplified Arabic"/>
                <w:position w:val="-12"/>
                <w:sz w:val="28"/>
                <w:szCs w:val="28"/>
                <w:lang w:bidi="ar-KW"/>
              </w:rPr>
              <w:object w:dxaOrig="1939" w:dyaOrig="360">
                <v:shape id="_x0000_i1034" type="#_x0000_t75" style="width:96.75pt;height:18pt" o:ole="">
                  <v:imagedata r:id="rId26" o:title=""/>
                </v:shape>
                <o:OLEObject Type="Embed" ProgID="Equation.3" ShapeID="_x0000_i1034" DrawAspect="Content" ObjectID="_1591386848" r:id="rId27"/>
              </w:object>
            </w:r>
          </w:p>
        </w:tc>
        <w:tc>
          <w:tcPr>
            <w:tcW w:w="4236" w:type="dxa"/>
            <w:tcBorders>
              <w:left w:val="single" w:sz="12" w:space="0" w:color="auto"/>
            </w:tcBorders>
            <w:vAlign w:val="center"/>
          </w:tcPr>
          <w:p w:rsidR="008238FC" w:rsidRPr="00D93E23" w:rsidRDefault="008238FC" w:rsidP="00D93E23">
            <w:pPr>
              <w:jc w:val="center"/>
              <w:rPr>
                <w:rFonts w:cs="Simplified Arabic"/>
                <w:sz w:val="28"/>
                <w:szCs w:val="28"/>
                <w:rtl/>
                <w:lang w:bidi="ar-KW"/>
              </w:rPr>
            </w:pPr>
            <w:r w:rsidRPr="00D93E23">
              <w:rPr>
                <w:rFonts w:cs="Simplified Arabic"/>
                <w:position w:val="-14"/>
                <w:sz w:val="28"/>
                <w:szCs w:val="28"/>
                <w:lang w:bidi="ar-KW"/>
              </w:rPr>
              <w:object w:dxaOrig="2720" w:dyaOrig="380">
                <v:shape id="_x0000_i1035" type="#_x0000_t75" style="width:135.75pt;height:18.75pt" o:ole="">
                  <v:imagedata r:id="rId28" o:title=""/>
                </v:shape>
                <o:OLEObject Type="Embed" ProgID="Equation.3" ShapeID="_x0000_i1035" DrawAspect="Content" ObjectID="_1591386849" r:id="rId29"/>
              </w:object>
            </w:r>
          </w:p>
        </w:tc>
      </w:tr>
      <w:tr w:rsidR="008238FC" w:rsidRPr="00D93E23">
        <w:tc>
          <w:tcPr>
            <w:tcW w:w="1788" w:type="dxa"/>
            <w:tcBorders>
              <w:right w:val="single" w:sz="12" w:space="0" w:color="auto"/>
            </w:tcBorders>
            <w:vAlign w:val="center"/>
          </w:tcPr>
          <w:p w:rsidR="008238FC" w:rsidRPr="00D93E23" w:rsidRDefault="008238FC" w:rsidP="00D93E23">
            <w:pPr>
              <w:jc w:val="center"/>
              <w:rPr>
                <w:rFonts w:cs="Simplified Arabic"/>
                <w:sz w:val="28"/>
                <w:szCs w:val="28"/>
                <w:rtl/>
                <w:lang w:bidi="ar-KW"/>
              </w:rPr>
            </w:pPr>
            <w:r w:rsidRPr="00D93E23">
              <w:rPr>
                <w:rFonts w:cs="Simplified Arabic" w:hint="cs"/>
                <w:sz w:val="28"/>
                <w:szCs w:val="28"/>
                <w:rtl/>
                <w:lang w:bidi="ar-KW"/>
              </w:rPr>
              <w:t>معادلة المسار في هذا الاتجاه</w:t>
            </w:r>
          </w:p>
        </w:tc>
        <w:tc>
          <w:tcPr>
            <w:tcW w:w="3696" w:type="dxa"/>
            <w:tcBorders>
              <w:left w:val="single" w:sz="12" w:space="0" w:color="auto"/>
              <w:right w:val="single" w:sz="12" w:space="0" w:color="auto"/>
            </w:tcBorders>
            <w:vAlign w:val="center"/>
          </w:tcPr>
          <w:p w:rsidR="008238FC" w:rsidRPr="00D93E23" w:rsidRDefault="009539BE" w:rsidP="00D93E23">
            <w:pPr>
              <w:jc w:val="center"/>
              <w:rPr>
                <w:rFonts w:cs="Simplified Arabic"/>
                <w:sz w:val="28"/>
                <w:szCs w:val="28"/>
                <w:rtl/>
                <w:lang w:bidi="ar-KW"/>
              </w:rPr>
            </w:pPr>
            <w:r w:rsidRPr="00D93E23">
              <w:rPr>
                <w:rFonts w:cs="Simplified Arabic"/>
                <w:position w:val="-14"/>
                <w:sz w:val="28"/>
                <w:szCs w:val="28"/>
                <w:lang w:bidi="ar-KW"/>
              </w:rPr>
              <w:object w:dxaOrig="3720" w:dyaOrig="380">
                <v:shape id="_x0000_i1036" type="#_x0000_t75" style="width:186pt;height:18.75pt" o:ole="">
                  <v:imagedata r:id="rId30" o:title=""/>
                </v:shape>
                <o:OLEObject Type="Embed" ProgID="Equation.3" ShapeID="_x0000_i1036" DrawAspect="Content" ObjectID="_1591386850" r:id="rId31"/>
              </w:object>
            </w:r>
          </w:p>
        </w:tc>
        <w:tc>
          <w:tcPr>
            <w:tcW w:w="4236" w:type="dxa"/>
            <w:tcBorders>
              <w:left w:val="single" w:sz="12" w:space="0" w:color="auto"/>
            </w:tcBorders>
            <w:vAlign w:val="center"/>
          </w:tcPr>
          <w:p w:rsidR="008238FC" w:rsidRPr="00D93E23" w:rsidRDefault="009539BE" w:rsidP="00D93E23">
            <w:pPr>
              <w:jc w:val="center"/>
              <w:rPr>
                <w:rFonts w:cs="Simplified Arabic"/>
                <w:sz w:val="28"/>
                <w:szCs w:val="28"/>
                <w:rtl/>
                <w:lang w:bidi="ar-KW"/>
              </w:rPr>
            </w:pPr>
            <w:r w:rsidRPr="00D93E23">
              <w:rPr>
                <w:rFonts w:cs="Simplified Arabic"/>
                <w:position w:val="-58"/>
                <w:sz w:val="28"/>
                <w:szCs w:val="28"/>
                <w:lang w:bidi="ar-KW"/>
              </w:rPr>
              <w:object w:dxaOrig="4020" w:dyaOrig="1280">
                <v:shape id="_x0000_i1037" type="#_x0000_t75" style="width:201pt;height:63.75pt" o:ole="">
                  <v:imagedata r:id="rId32" o:title=""/>
                </v:shape>
                <o:OLEObject Type="Embed" ProgID="Equation.3" ShapeID="_x0000_i1037" DrawAspect="Content" ObjectID="_1591386851" r:id="rId33"/>
              </w:object>
            </w:r>
          </w:p>
        </w:tc>
      </w:tr>
      <w:tr w:rsidR="008238FC" w:rsidRPr="00D93E23">
        <w:tc>
          <w:tcPr>
            <w:tcW w:w="1788" w:type="dxa"/>
            <w:tcBorders>
              <w:right w:val="single" w:sz="12" w:space="0" w:color="auto"/>
            </w:tcBorders>
            <w:vAlign w:val="center"/>
          </w:tcPr>
          <w:p w:rsidR="008238FC" w:rsidRPr="00D93E23" w:rsidRDefault="008238FC" w:rsidP="00D93E23">
            <w:pPr>
              <w:jc w:val="center"/>
              <w:rPr>
                <w:rFonts w:cs="Simplified Arabic"/>
                <w:sz w:val="28"/>
                <w:szCs w:val="28"/>
                <w:rtl/>
                <w:lang w:bidi="ar-KW"/>
              </w:rPr>
            </w:pPr>
            <w:r w:rsidRPr="00D93E23">
              <w:rPr>
                <w:rFonts w:cs="Simplified Arabic" w:hint="cs"/>
                <w:sz w:val="28"/>
                <w:szCs w:val="28"/>
                <w:rtl/>
                <w:lang w:bidi="ar-KW"/>
              </w:rPr>
              <w:t>معادلة زمن الحركة</w:t>
            </w:r>
          </w:p>
        </w:tc>
        <w:tc>
          <w:tcPr>
            <w:tcW w:w="3696" w:type="dxa"/>
            <w:tcBorders>
              <w:left w:val="single" w:sz="12" w:space="0" w:color="auto"/>
              <w:right w:val="single" w:sz="12" w:space="0" w:color="auto"/>
            </w:tcBorders>
            <w:vAlign w:val="center"/>
          </w:tcPr>
          <w:p w:rsidR="008238FC" w:rsidRPr="00D93E23" w:rsidRDefault="0013488B" w:rsidP="00D93E23">
            <w:pPr>
              <w:jc w:val="center"/>
              <w:rPr>
                <w:rFonts w:cs="Simplified Arabic"/>
                <w:sz w:val="28"/>
                <w:szCs w:val="28"/>
                <w:rtl/>
                <w:lang w:bidi="ar-KW"/>
              </w:rPr>
            </w:pPr>
            <w:r w:rsidRPr="00D93E23">
              <w:rPr>
                <w:rFonts w:cs="Simplified Arabic"/>
                <w:position w:val="-28"/>
                <w:sz w:val="28"/>
                <w:szCs w:val="28"/>
                <w:lang w:bidi="ar-KW"/>
              </w:rPr>
              <w:object w:dxaOrig="1600" w:dyaOrig="680">
                <v:shape id="_x0000_i1038" type="#_x0000_t75" style="width:80.25pt;height:33.75pt" o:ole="">
                  <v:imagedata r:id="rId34" o:title=""/>
                </v:shape>
                <o:OLEObject Type="Embed" ProgID="Equation.3" ShapeID="_x0000_i1038" DrawAspect="Content" ObjectID="_1591386852" r:id="rId35"/>
              </w:object>
            </w:r>
          </w:p>
        </w:tc>
        <w:tc>
          <w:tcPr>
            <w:tcW w:w="4236" w:type="dxa"/>
            <w:tcBorders>
              <w:left w:val="single" w:sz="12" w:space="0" w:color="auto"/>
            </w:tcBorders>
            <w:vAlign w:val="center"/>
          </w:tcPr>
          <w:p w:rsidR="008238FC" w:rsidRPr="00D93E23" w:rsidRDefault="00874DF5" w:rsidP="00D93E23">
            <w:pPr>
              <w:jc w:val="center"/>
              <w:rPr>
                <w:rFonts w:cs="Simplified Arabic"/>
                <w:sz w:val="28"/>
                <w:szCs w:val="28"/>
                <w:rtl/>
                <w:lang w:bidi="ar-KW"/>
              </w:rPr>
            </w:pPr>
            <w:r w:rsidRPr="00D93E23">
              <w:rPr>
                <w:position w:val="-28"/>
              </w:rPr>
              <w:object w:dxaOrig="1820" w:dyaOrig="680">
                <v:shape id="_x0000_i1039" type="#_x0000_t75" style="width:90.75pt;height:33.75pt" o:ole="">
                  <v:imagedata r:id="rId36" o:title=""/>
                </v:shape>
                <o:OLEObject Type="Embed" ProgID="Equation.3" ShapeID="_x0000_i1039" DrawAspect="Content" ObjectID="_1591386853" r:id="rId37"/>
              </w:object>
            </w:r>
          </w:p>
        </w:tc>
      </w:tr>
      <w:tr w:rsidR="008238FC" w:rsidRPr="00D93E23" w:rsidTr="000444F3">
        <w:trPr>
          <w:trHeight w:val="1781"/>
        </w:trPr>
        <w:tc>
          <w:tcPr>
            <w:tcW w:w="1788" w:type="dxa"/>
            <w:tcBorders>
              <w:right w:val="single" w:sz="12" w:space="0" w:color="auto"/>
            </w:tcBorders>
            <w:vAlign w:val="center"/>
          </w:tcPr>
          <w:p w:rsidR="008238FC" w:rsidRPr="00D93E23" w:rsidRDefault="008238FC" w:rsidP="00D93E23">
            <w:pPr>
              <w:ind w:left="921" w:hanging="909"/>
              <w:jc w:val="center"/>
              <w:rPr>
                <w:rFonts w:cs="Simplified Arabic"/>
                <w:sz w:val="28"/>
                <w:szCs w:val="28"/>
                <w:rtl/>
                <w:lang w:bidi="ar-KW"/>
              </w:rPr>
            </w:pPr>
          </w:p>
          <w:p w:rsidR="009A0E6A" w:rsidRDefault="008238FC" w:rsidP="00D93E23">
            <w:pPr>
              <w:ind w:left="921" w:hanging="909"/>
              <w:jc w:val="center"/>
              <w:rPr>
                <w:rFonts w:cs="Simplified Arabic"/>
                <w:sz w:val="28"/>
                <w:szCs w:val="28"/>
                <w:rtl/>
                <w:lang w:bidi="ar-KW"/>
              </w:rPr>
            </w:pPr>
            <w:r w:rsidRPr="00D93E23">
              <w:rPr>
                <w:rFonts w:cs="Simplified Arabic" w:hint="cs"/>
                <w:sz w:val="28"/>
                <w:szCs w:val="28"/>
                <w:rtl/>
                <w:lang w:bidi="ar-KW"/>
              </w:rPr>
              <w:t>شكل منحني</w:t>
            </w:r>
          </w:p>
          <w:p w:rsidR="008238FC" w:rsidRPr="00D93E23" w:rsidRDefault="008238FC" w:rsidP="00D93E23">
            <w:pPr>
              <w:ind w:left="921" w:hanging="909"/>
              <w:jc w:val="center"/>
              <w:rPr>
                <w:rFonts w:cs="Simplified Arabic"/>
                <w:sz w:val="28"/>
                <w:szCs w:val="28"/>
                <w:lang w:bidi="ar-KW"/>
              </w:rPr>
            </w:pPr>
            <w:r w:rsidRPr="00D93E23">
              <w:rPr>
                <w:rFonts w:cs="Simplified Arabic"/>
                <w:sz w:val="28"/>
                <w:szCs w:val="28"/>
                <w:lang w:bidi="ar-KW"/>
              </w:rPr>
              <w:t>( v-t)</w:t>
            </w:r>
          </w:p>
          <w:p w:rsidR="008238FC" w:rsidRPr="00D93E23" w:rsidRDefault="008238FC" w:rsidP="000444F3">
            <w:pPr>
              <w:ind w:left="921" w:hanging="909"/>
              <w:rPr>
                <w:rFonts w:cs="Simplified Arabic"/>
                <w:sz w:val="28"/>
                <w:szCs w:val="28"/>
                <w:rtl/>
                <w:lang w:bidi="ar-KW"/>
              </w:rPr>
            </w:pPr>
          </w:p>
        </w:tc>
        <w:tc>
          <w:tcPr>
            <w:tcW w:w="3696" w:type="dxa"/>
            <w:tcBorders>
              <w:left w:val="single" w:sz="12" w:space="0" w:color="auto"/>
              <w:right w:val="single" w:sz="12" w:space="0" w:color="auto"/>
            </w:tcBorders>
            <w:vAlign w:val="center"/>
          </w:tcPr>
          <w:p w:rsidR="008238FC" w:rsidRPr="00D93E23" w:rsidRDefault="00E51AC9" w:rsidP="00D93E23">
            <w:pPr>
              <w:jc w:val="center"/>
              <w:rPr>
                <w:rFonts w:cs="Simplified Arabic"/>
                <w:sz w:val="28"/>
                <w:szCs w:val="28"/>
                <w:rtl/>
                <w:lang w:bidi="ar-KW"/>
              </w:rPr>
            </w:pPr>
            <w:r>
              <w:rPr>
                <w:rFonts w:cs="Simplified Arabic"/>
                <w:noProof/>
                <w:sz w:val="28"/>
                <w:szCs w:val="28"/>
                <w:rtl/>
              </w:rPr>
              <w:pict>
                <v:group id="_x0000_s1114" editas="canvas" style="position:absolute;left:0;text-align:left;margin-left:15.6pt;margin-top:1.15pt;width:159.8pt;height:78.5pt;z-index:251652096;mso-position-horizontal-relative:text;mso-position-vertical-relative:text" coordorigin="4410,13068" coordsize="3196,1570">
                  <o:lock v:ext="edit" aspectratio="t"/>
                  <v:shape id="_x0000_s1115" type="#_x0000_t75" style="position:absolute;left:4410;top:13068;width:3196;height:1570" o:preferrelative="f">
                    <v:fill o:detectmouseclick="t"/>
                    <v:path o:extrusionok="t" o:connecttype="none"/>
                    <o:lock v:ext="edit" text="t"/>
                  </v:shape>
                  <v:line id="_x0000_s1116" style="position:absolute" from="5850,14509" to="7409,14509">
                    <v:stroke endarrow="block"/>
                  </v:line>
                  <v:line id="_x0000_s1117" style="position:absolute;flip:y" from="5850,13428" to="5850,14509">
                    <v:stroke endarrow="block"/>
                  </v:line>
                  <v:line id="_x0000_s1118" style="position:absolute" from="5850,13968" to="7050,13968" strokeweight="1.5pt"/>
                  <v:shape id="_x0000_s1119" type="#_x0000_t202" style="position:absolute;left:5730;top:13068;width:378;height:374;mso-wrap-style:none" filled="f" stroked="f">
                    <v:textbox style="mso-next-textbox:#_x0000_s1119;mso-fit-shape-to-text:t" inset=".5mm,.3mm,.5mm,.3mm">
                      <w:txbxContent>
                        <w:p w:rsidR="00F13B67" w:rsidRPr="00F81269" w:rsidRDefault="00F13B67" w:rsidP="00A73C56">
                          <w:pPr>
                            <w:jc w:val="center"/>
                            <w:rPr>
                              <w:rtl/>
                              <w:lang w:bidi="ar-KW"/>
                            </w:rPr>
                          </w:pPr>
                          <w:r w:rsidRPr="00F81269">
                            <w:rPr>
                              <w:position w:val="-10"/>
                              <w:lang w:bidi="ar-KW"/>
                            </w:rPr>
                            <w:object w:dxaOrig="320" w:dyaOrig="340">
                              <v:shape id="_x0000_i1079" type="#_x0000_t75" style="width:15.75pt;height:17.25pt" o:ole="">
                                <v:imagedata r:id="rId38" o:title=""/>
                              </v:shape>
                              <o:OLEObject Type="Embed" ProgID="Equation.3" ShapeID="_x0000_i1079" DrawAspect="Content" ObjectID="_1591386893" r:id="rId39"/>
                            </w:object>
                          </w:r>
                        </w:p>
                      </w:txbxContent>
                    </v:textbox>
                  </v:shape>
                  <v:shape id="_x0000_s1120" type="#_x0000_t202" style="position:absolute;left:4410;top:13788;width:1457;height:395;mso-wrap-style:none" filled="f" stroked="f">
                    <v:textbox style="mso-next-textbox:#_x0000_s1120;mso-fit-shape-to-text:t" inset=".5mm,.3mm,.5mm,.3mm">
                      <w:txbxContent>
                        <w:p w:rsidR="00F13B67" w:rsidRPr="00F81269" w:rsidRDefault="00F13B67" w:rsidP="00A73C56">
                          <w:pPr>
                            <w:jc w:val="center"/>
                            <w:rPr>
                              <w:rtl/>
                              <w:lang w:bidi="ar-KW"/>
                            </w:rPr>
                          </w:pPr>
                          <w:r w:rsidRPr="00F81269">
                            <w:rPr>
                              <w:position w:val="-12"/>
                              <w:lang w:bidi="ar-KW"/>
                            </w:rPr>
                            <w:object w:dxaOrig="1400" w:dyaOrig="360">
                              <v:shape id="_x0000_i1080" type="#_x0000_t75" style="width:69.75pt;height:18pt" o:ole="">
                                <v:imagedata r:id="rId40" o:title=""/>
                              </v:shape>
                              <o:OLEObject Type="Embed" ProgID="Equation.3" ShapeID="_x0000_i1080" DrawAspect="Content" ObjectID="_1591386894" r:id="rId41"/>
                            </w:object>
                          </w:r>
                        </w:p>
                      </w:txbxContent>
                    </v:textbox>
                  </v:shape>
                  <v:shape id="_x0000_s1121" type="#_x0000_t202" style="position:absolute;left:7410;top:14328;width:196;height:310;mso-wrap-style:none" filled="f" stroked="f">
                    <v:textbox style="mso-next-textbox:#_x0000_s1121;mso-fit-shape-to-text:t" inset=".5mm,.3mm,.5mm,.3mm">
                      <w:txbxContent>
                        <w:p w:rsidR="00F13B67" w:rsidRPr="00F81269" w:rsidRDefault="00F13B67" w:rsidP="00A73C56">
                          <w:pPr>
                            <w:jc w:val="center"/>
                            <w:rPr>
                              <w:rtl/>
                              <w:lang w:bidi="ar-KW"/>
                            </w:rPr>
                          </w:pPr>
                          <w:r w:rsidRPr="00F81269">
                            <w:rPr>
                              <w:position w:val="-6"/>
                              <w:lang w:bidi="ar-KW"/>
                            </w:rPr>
                            <w:object w:dxaOrig="139" w:dyaOrig="240">
                              <v:shape id="_x0000_i1081" type="#_x0000_t75" style="width:6.75pt;height:12pt" o:ole="">
                                <v:imagedata r:id="rId42" o:title=""/>
                              </v:shape>
                              <o:OLEObject Type="Embed" ProgID="Equation.3" ShapeID="_x0000_i1081" DrawAspect="Content" ObjectID="_1591386895" r:id="rId43"/>
                            </w:object>
                          </w:r>
                        </w:p>
                      </w:txbxContent>
                    </v:textbox>
                  </v:shape>
                  <w10:wrap type="square" anchorx="page"/>
                </v:group>
              </w:pict>
            </w:r>
          </w:p>
        </w:tc>
        <w:tc>
          <w:tcPr>
            <w:tcW w:w="4236" w:type="dxa"/>
            <w:tcBorders>
              <w:left w:val="single" w:sz="12" w:space="0" w:color="auto"/>
            </w:tcBorders>
            <w:vAlign w:val="center"/>
          </w:tcPr>
          <w:p w:rsidR="008238FC" w:rsidRPr="00D93E23" w:rsidRDefault="00E51AC9" w:rsidP="00D93E23">
            <w:pPr>
              <w:jc w:val="center"/>
              <w:rPr>
                <w:rFonts w:cs="Simplified Arabic"/>
                <w:sz w:val="28"/>
                <w:szCs w:val="28"/>
                <w:rtl/>
                <w:lang w:bidi="ar-KW"/>
              </w:rPr>
            </w:pPr>
            <w:r>
              <w:rPr>
                <w:rFonts w:cs="Simplified Arabic"/>
                <w:sz w:val="28"/>
                <w:szCs w:val="28"/>
                <w:rtl/>
                <w:lang w:bidi="ar-KW"/>
              </w:rPr>
            </w:r>
            <w:r>
              <w:rPr>
                <w:rFonts w:cs="Simplified Arabic"/>
                <w:sz w:val="28"/>
                <w:szCs w:val="28"/>
                <w:lang w:bidi="ar-KW"/>
              </w:rPr>
              <w:pict>
                <v:group id="_x0000_s1106" editas="canvas" style="width:168pt;height:90pt;mso-position-horizontal-relative:char;mso-position-vertical-relative:line" coordorigin="1079,9880" coordsize="3360,1800">
                  <o:lock v:ext="edit" aspectratio="t"/>
                  <v:shape id="_x0000_s1107" type="#_x0000_t75" style="position:absolute;left:1079;top:9880;width:3360;height:1800" o:preferrelative="f">
                    <v:fill o:detectmouseclick="t"/>
                    <v:path o:extrusionok="t" o:connecttype="none"/>
                    <o:lock v:ext="edit" text="t"/>
                  </v:shape>
                  <v:line id="_x0000_s1108" style="position:absolute" from="1919,10960" to="3839,10960">
                    <v:stroke endarrow="block"/>
                  </v:line>
                  <v:line id="_x0000_s1109" style="position:absolute" from="1919,10060" to="1919,11680">
                    <v:stroke startarrow="block" endarrow="block"/>
                  </v:line>
                  <v:line id="_x0000_s1110" style="position:absolute" from="1919,10420" to="3359,11500" strokeweight="1pt"/>
                  <v:shape id="_x0000_s1111" type="#_x0000_t202" style="position:absolute;left:3839;top:10780;width:196;height:310;mso-wrap-style:none" filled="f" stroked="f">
                    <v:textbox style="mso-next-textbox:#_x0000_s1111;mso-fit-shape-to-text:t" inset=".5mm,.3mm,.5mm,.3mm">
                      <w:txbxContent>
                        <w:p w:rsidR="00F13B67" w:rsidRPr="00F81269" w:rsidRDefault="00F13B67" w:rsidP="00A73C56">
                          <w:pPr>
                            <w:jc w:val="center"/>
                            <w:rPr>
                              <w:rtl/>
                              <w:lang w:bidi="ar-KW"/>
                            </w:rPr>
                          </w:pPr>
                          <w:r w:rsidRPr="00F81269">
                            <w:rPr>
                              <w:position w:val="-6"/>
                              <w:lang w:bidi="ar-KW"/>
                            </w:rPr>
                            <w:object w:dxaOrig="139" w:dyaOrig="240">
                              <v:shape id="_x0000_i1082" type="#_x0000_t75" style="width:6.75pt;height:12pt" o:ole="">
                                <v:imagedata r:id="rId42" o:title=""/>
                              </v:shape>
                              <o:OLEObject Type="Embed" ProgID="Equation.3" ShapeID="_x0000_i1082" DrawAspect="Content" ObjectID="_1591386896" r:id="rId44"/>
                            </w:object>
                          </w:r>
                        </w:p>
                      </w:txbxContent>
                    </v:textbox>
                  </v:shape>
                  <v:shape id="_x0000_s1112" type="#_x0000_t202" style="position:absolute;left:1559;top:9895;width:336;height:414;mso-wrap-style:none" filled="f" stroked="f">
                    <v:textbox style="mso-next-textbox:#_x0000_s1112;mso-fit-shape-to-text:t" inset=".5mm,.3mm,.5mm,.3mm">
                      <w:txbxContent>
                        <w:p w:rsidR="00F13B67" w:rsidRPr="00F81269" w:rsidRDefault="00F13B67" w:rsidP="00A73C56">
                          <w:pPr>
                            <w:jc w:val="center"/>
                            <w:rPr>
                              <w:rtl/>
                              <w:lang w:bidi="ar-KW"/>
                            </w:rPr>
                          </w:pPr>
                          <w:r w:rsidRPr="00A73C56">
                            <w:rPr>
                              <w:position w:val="-14"/>
                              <w:lang w:bidi="ar-KW"/>
                            </w:rPr>
                            <w:object w:dxaOrig="279" w:dyaOrig="380">
                              <v:shape id="_x0000_i1083" type="#_x0000_t75" style="width:14.25pt;height:18.75pt" o:ole="">
                                <v:imagedata r:id="rId45" o:title=""/>
                              </v:shape>
                              <o:OLEObject Type="Embed" ProgID="Equation.3" ShapeID="_x0000_i1083" DrawAspect="Content" ObjectID="_1591386897" r:id="rId46"/>
                            </w:object>
                          </w:r>
                        </w:p>
                      </w:txbxContent>
                    </v:textbox>
                  </v:shape>
                  <v:shape id="_x0000_s1113" type="#_x0000_t202" style="position:absolute;left:1124;top:10330;width:817;height:394;mso-wrap-style:none" filled="f" stroked="f">
                    <v:textbox style="mso-next-textbox:#_x0000_s1113;mso-fit-shape-to-text:t" inset=".5mm,.3mm,.5mm,.3mm">
                      <w:txbxContent>
                        <w:p w:rsidR="00F13B67" w:rsidRPr="00F81269" w:rsidRDefault="00F13B67" w:rsidP="00A73C56">
                          <w:pPr>
                            <w:rPr>
                              <w:rtl/>
                              <w:lang w:bidi="ar-KW"/>
                            </w:rPr>
                          </w:pPr>
                          <w:r w:rsidRPr="00A73C56">
                            <w:rPr>
                              <w:position w:val="-12"/>
                              <w:lang w:bidi="ar-KW"/>
                            </w:rPr>
                            <w:object w:dxaOrig="760" w:dyaOrig="360">
                              <v:shape id="_x0000_i1084" type="#_x0000_t75" style="width:38.25pt;height:18pt" o:ole="">
                                <v:imagedata r:id="rId47" o:title=""/>
                              </v:shape>
                              <o:OLEObject Type="Embed" ProgID="Equation.3" ShapeID="_x0000_i1084" DrawAspect="Content" ObjectID="_1591386898" r:id="rId48"/>
                            </w:object>
                          </w:r>
                        </w:p>
                      </w:txbxContent>
                    </v:textbox>
                  </v:shape>
                  <w10:wrap type="none" anchorx="page"/>
                  <w10:anchorlock/>
                </v:group>
              </w:pict>
            </w:r>
          </w:p>
        </w:tc>
      </w:tr>
    </w:tbl>
    <w:p w:rsidR="000444F3" w:rsidRDefault="000444F3" w:rsidP="000444F3">
      <w:pPr>
        <w:tabs>
          <w:tab w:val="num" w:pos="1211"/>
        </w:tabs>
        <w:ind w:left="1161"/>
        <w:rPr>
          <w:rFonts w:cs="Simplified Arabic"/>
          <w:sz w:val="28"/>
          <w:szCs w:val="28"/>
          <w:lang w:bidi="ar-KW"/>
        </w:rPr>
      </w:pPr>
    </w:p>
    <w:p w:rsidR="00BB4055" w:rsidRDefault="0087620A" w:rsidP="00BB4055">
      <w:pPr>
        <w:tabs>
          <w:tab w:val="num" w:pos="1211"/>
        </w:tabs>
        <w:ind w:left="1161"/>
        <w:rPr>
          <w:rFonts w:cs="Simplified Arabic"/>
          <w:sz w:val="28"/>
          <w:szCs w:val="28"/>
          <w:rtl/>
          <w:lang w:bidi="ar-KW"/>
        </w:rPr>
      </w:pPr>
      <w:r w:rsidRPr="000444F3">
        <w:rPr>
          <w:rFonts w:cs="Simplified Arabic" w:hint="cs"/>
          <w:sz w:val="28"/>
          <w:szCs w:val="28"/>
          <w:rtl/>
          <w:lang w:bidi="ar-KW"/>
        </w:rPr>
        <w:t xml:space="preserve">يمكن في ضوء ما سبق </w:t>
      </w:r>
      <w:r w:rsidR="009539BE" w:rsidRPr="000444F3">
        <w:rPr>
          <w:rFonts w:cs="Simplified Arabic" w:hint="cs"/>
          <w:sz w:val="28"/>
          <w:szCs w:val="28"/>
          <w:rtl/>
          <w:lang w:bidi="ar-KW"/>
        </w:rPr>
        <w:t>:</w:t>
      </w:r>
    </w:p>
    <w:p w:rsidR="0087620A" w:rsidRDefault="0087620A" w:rsidP="00034EFB">
      <w:pPr>
        <w:numPr>
          <w:ilvl w:val="1"/>
          <w:numId w:val="15"/>
        </w:numPr>
        <w:rPr>
          <w:rFonts w:cs="Simplified Arabic"/>
          <w:sz w:val="28"/>
          <w:szCs w:val="28"/>
          <w:lang w:bidi="ar-KW"/>
        </w:rPr>
      </w:pPr>
      <w:r>
        <w:rPr>
          <w:rFonts w:cs="Simplified Arabic" w:hint="cs"/>
          <w:sz w:val="28"/>
          <w:szCs w:val="28"/>
          <w:rtl/>
          <w:lang w:bidi="ar-KW"/>
        </w:rPr>
        <w:t xml:space="preserve">استنتاج معادلة المسار للقذيفة ، ويمكن عندئذ إعادة مناقشة تسمية المسار المنحني للقذيفة بأنه مسار علي شكل قطع مكافئ </w:t>
      </w:r>
      <w:r w:rsidR="000444F3">
        <w:rPr>
          <w:rFonts w:cs="Simplified Arabic" w:hint="cs"/>
          <w:sz w:val="28"/>
          <w:szCs w:val="28"/>
          <w:rtl/>
          <w:lang w:bidi="ar-KW"/>
        </w:rPr>
        <w:t>.</w:t>
      </w:r>
    </w:p>
    <w:p w:rsidR="0087620A" w:rsidRDefault="0087620A" w:rsidP="00034EFB">
      <w:pPr>
        <w:numPr>
          <w:ilvl w:val="1"/>
          <w:numId w:val="15"/>
        </w:numPr>
        <w:rPr>
          <w:rFonts w:cs="Simplified Arabic"/>
          <w:sz w:val="28"/>
          <w:szCs w:val="28"/>
          <w:lang w:bidi="ar-KW"/>
        </w:rPr>
      </w:pPr>
      <w:r>
        <w:rPr>
          <w:rFonts w:cs="Simplified Arabic" w:hint="cs"/>
          <w:sz w:val="28"/>
          <w:szCs w:val="28"/>
          <w:rtl/>
          <w:lang w:bidi="ar-KW"/>
        </w:rPr>
        <w:t>التأكيد علي تغير مسار القذيفة بتغير زاوية الإطلاق ( القذف ) .</w:t>
      </w:r>
    </w:p>
    <w:p w:rsidR="00BB4055" w:rsidRDefault="0087620A" w:rsidP="00034EFB">
      <w:pPr>
        <w:numPr>
          <w:ilvl w:val="1"/>
          <w:numId w:val="15"/>
        </w:numPr>
        <w:rPr>
          <w:rFonts w:cs="Simplified Arabic"/>
          <w:sz w:val="28"/>
          <w:szCs w:val="28"/>
          <w:lang w:bidi="ar-KW"/>
        </w:rPr>
      </w:pPr>
      <w:r>
        <w:rPr>
          <w:rFonts w:cs="Simplified Arabic" w:hint="cs"/>
          <w:sz w:val="28"/>
          <w:szCs w:val="28"/>
          <w:rtl/>
          <w:lang w:bidi="ar-KW"/>
        </w:rPr>
        <w:t xml:space="preserve">دراسة المقذوف الأفقي كحالة خاصة لمعادلة المسار ووصف شكل المسار </w:t>
      </w:r>
      <w:r w:rsidR="009A0E6A">
        <w:rPr>
          <w:rFonts w:cs="Simplified Arabic" w:hint="cs"/>
          <w:sz w:val="28"/>
          <w:szCs w:val="28"/>
          <w:rtl/>
          <w:lang w:bidi="ar-KW"/>
        </w:rPr>
        <w:t xml:space="preserve">                               </w:t>
      </w:r>
      <w:r>
        <w:rPr>
          <w:rFonts w:cs="Simplified Arabic" w:hint="cs"/>
          <w:sz w:val="28"/>
          <w:szCs w:val="28"/>
          <w:rtl/>
          <w:lang w:bidi="ar-KW"/>
        </w:rPr>
        <w:t>( نصف</w:t>
      </w:r>
      <w:r w:rsidR="00BB4055">
        <w:rPr>
          <w:rFonts w:cs="Simplified Arabic" w:hint="cs"/>
          <w:sz w:val="28"/>
          <w:szCs w:val="28"/>
          <w:rtl/>
          <w:lang w:bidi="ar-KW"/>
        </w:rPr>
        <w:t xml:space="preserve"> قطع مكافئ ويستحب تعليل ذلك ) .</w:t>
      </w:r>
    </w:p>
    <w:p w:rsidR="00F81269" w:rsidRPr="00BB4055" w:rsidRDefault="009539BE" w:rsidP="00034EFB">
      <w:pPr>
        <w:numPr>
          <w:ilvl w:val="1"/>
          <w:numId w:val="15"/>
        </w:numPr>
        <w:rPr>
          <w:rFonts w:cs="Simplified Arabic"/>
          <w:sz w:val="28"/>
          <w:szCs w:val="28"/>
          <w:lang w:bidi="ar-KW"/>
        </w:rPr>
      </w:pPr>
      <w:r w:rsidRPr="00BB4055">
        <w:rPr>
          <w:rFonts w:cs="Simplified Arabic" w:hint="cs"/>
          <w:sz w:val="28"/>
          <w:szCs w:val="28"/>
          <w:rtl/>
          <w:lang w:bidi="ar-KW"/>
        </w:rPr>
        <w:t xml:space="preserve">يجب عند دراسة العلاقة بين زاوية الإطلاق </w:t>
      </w:r>
      <w:r w:rsidR="000808AC" w:rsidRPr="00BB4055">
        <w:rPr>
          <w:rFonts w:cs="Simplified Arabic" w:hint="cs"/>
          <w:sz w:val="28"/>
          <w:szCs w:val="28"/>
          <w:rtl/>
          <w:lang w:bidi="ar-KW"/>
        </w:rPr>
        <w:t>والمدى</w:t>
      </w:r>
      <w:r w:rsidRPr="00BB4055">
        <w:rPr>
          <w:rFonts w:cs="Simplified Arabic" w:hint="cs"/>
          <w:sz w:val="28"/>
          <w:szCs w:val="28"/>
          <w:rtl/>
          <w:lang w:bidi="ar-KW"/>
        </w:rPr>
        <w:t xml:space="preserve"> الأفقي وأقصي </w:t>
      </w:r>
      <w:r w:rsidR="000808AC" w:rsidRPr="00BB4055">
        <w:rPr>
          <w:rFonts w:cs="Simplified Arabic" w:hint="cs"/>
          <w:sz w:val="28"/>
          <w:szCs w:val="28"/>
          <w:rtl/>
          <w:lang w:bidi="ar-KW"/>
        </w:rPr>
        <w:t>ارتفاع</w:t>
      </w:r>
      <w:r w:rsidRPr="00BB4055">
        <w:rPr>
          <w:rFonts w:cs="Simplified Arabic" w:hint="cs"/>
          <w:sz w:val="28"/>
          <w:szCs w:val="28"/>
          <w:rtl/>
          <w:lang w:bidi="ar-KW"/>
        </w:rPr>
        <w:t xml:space="preserve"> : </w:t>
      </w:r>
    </w:p>
    <w:p w:rsidR="009539BE" w:rsidRDefault="009539BE" w:rsidP="00034EFB">
      <w:pPr>
        <w:numPr>
          <w:ilvl w:val="1"/>
          <w:numId w:val="15"/>
        </w:numPr>
        <w:rPr>
          <w:rFonts w:cs="Simplified Arabic"/>
          <w:sz w:val="28"/>
          <w:szCs w:val="28"/>
          <w:lang w:bidi="ar-KW"/>
        </w:rPr>
      </w:pPr>
      <w:r>
        <w:rPr>
          <w:rFonts w:cs="Simplified Arabic" w:hint="cs"/>
          <w:sz w:val="28"/>
          <w:szCs w:val="28"/>
          <w:rtl/>
          <w:lang w:bidi="ar-KW"/>
        </w:rPr>
        <w:lastRenderedPageBreak/>
        <w:t xml:space="preserve">التأكيد علي تساوي سرعتي القذف في الحالتين </w:t>
      </w:r>
      <w:r w:rsidR="000808AC">
        <w:rPr>
          <w:rFonts w:cs="Simplified Arabic" w:hint="cs"/>
          <w:sz w:val="28"/>
          <w:szCs w:val="28"/>
          <w:rtl/>
          <w:lang w:bidi="ar-KW"/>
        </w:rPr>
        <w:t>لتكون الدراسة بين متغيرين فقط .</w:t>
      </w:r>
    </w:p>
    <w:p w:rsidR="000808AC" w:rsidRPr="00F13B67" w:rsidRDefault="000808AC" w:rsidP="00F13B67">
      <w:pPr>
        <w:numPr>
          <w:ilvl w:val="1"/>
          <w:numId w:val="15"/>
        </w:numPr>
        <w:rPr>
          <w:rFonts w:cs="Simplified Arabic"/>
          <w:sz w:val="28"/>
          <w:szCs w:val="28"/>
          <w:lang w:bidi="ar-KW"/>
        </w:rPr>
      </w:pPr>
      <w:r>
        <w:rPr>
          <w:rFonts w:cs="Simplified Arabic" w:hint="cs"/>
          <w:sz w:val="28"/>
          <w:szCs w:val="28"/>
          <w:rtl/>
          <w:lang w:bidi="ar-KW"/>
        </w:rPr>
        <w:t xml:space="preserve">التأكيد علي   اختلاف المركبة الأفقية لكل من القذيفتين  ، واختلاف المركبة الرأسية لكل من القذيفتين واعتمادا علي ذلك يكون المدي الأفقي للقذيفة التي أُطلقت بزاوية إطلاق أكبر أقل من المدي الأفقي للقذيفة التي أُطلقت بزاوية إطلاق أصغر وتعليل ذلك </w:t>
      </w:r>
      <w:r w:rsidRPr="00F13B67">
        <w:rPr>
          <w:rFonts w:cs="Simplified Arabic" w:hint="cs"/>
          <w:sz w:val="28"/>
          <w:szCs w:val="28"/>
          <w:rtl/>
          <w:lang w:bidi="ar-KW"/>
        </w:rPr>
        <w:t>كما يكون الارتفاع الرأسي للقذيفة التي أُطلقت بزاوية إطلاق أكبر أعلي من الارتفاع الرأسي للقذيفة التي أُطلقت بزاوية إطلاق أقل .</w:t>
      </w:r>
    </w:p>
    <w:p w:rsidR="000808AC" w:rsidRDefault="006E7E7F" w:rsidP="00A9253C">
      <w:pPr>
        <w:numPr>
          <w:ilvl w:val="1"/>
          <w:numId w:val="15"/>
        </w:numPr>
        <w:rPr>
          <w:rFonts w:cs="Simplified Arabic"/>
          <w:sz w:val="28"/>
          <w:szCs w:val="28"/>
          <w:lang w:bidi="ar-KW"/>
        </w:rPr>
      </w:pPr>
      <w:r>
        <w:rPr>
          <w:rFonts w:cs="Simplified Arabic" w:hint="cs"/>
          <w:sz w:val="28"/>
          <w:szCs w:val="28"/>
          <w:rtl/>
          <w:lang w:bidi="ar-KW"/>
        </w:rPr>
        <w:t xml:space="preserve">التأكيد علي وصول قذيفتين مختلفتين للمدي نفسه عند إطلاقهما بزاويتين مجموعهما </w:t>
      </w:r>
      <w:r>
        <w:rPr>
          <w:rFonts w:cs="Simplified Arabic"/>
          <w:sz w:val="28"/>
          <w:szCs w:val="28"/>
          <w:lang w:bidi="ar-KW"/>
        </w:rPr>
        <w:t xml:space="preserve">( 90 </w:t>
      </w:r>
      <w:r w:rsidRPr="006E7E7F">
        <w:rPr>
          <w:rFonts w:cs="Simplified Arabic"/>
          <w:sz w:val="28"/>
          <w:szCs w:val="28"/>
          <w:vertAlign w:val="superscript"/>
          <w:lang w:bidi="ar-KW"/>
        </w:rPr>
        <w:t>0</w:t>
      </w:r>
      <w:r>
        <w:rPr>
          <w:rFonts w:cs="Simplified Arabic"/>
          <w:sz w:val="28"/>
          <w:szCs w:val="28"/>
          <w:lang w:bidi="ar-KW"/>
        </w:rPr>
        <w:t xml:space="preserve"> ) </w:t>
      </w:r>
      <w:r w:rsidR="000808AC">
        <w:rPr>
          <w:rFonts w:cs="Simplified Arabic" w:hint="cs"/>
          <w:sz w:val="28"/>
          <w:szCs w:val="28"/>
          <w:rtl/>
          <w:lang w:bidi="ar-KW"/>
        </w:rPr>
        <w:t xml:space="preserve"> </w:t>
      </w:r>
      <w:r>
        <w:rPr>
          <w:rFonts w:cs="Simplified Arabic" w:hint="cs"/>
          <w:sz w:val="28"/>
          <w:szCs w:val="28"/>
          <w:rtl/>
          <w:lang w:bidi="ar-KW"/>
        </w:rPr>
        <w:t xml:space="preserve">إذا أطلقا بالسرعة نفسها ، ومقارنة زمني بقاءهما في الهواء ، ويستحب استنتاج </w:t>
      </w:r>
      <w:r w:rsidR="00FB054A">
        <w:rPr>
          <w:rFonts w:cs="Simplified Arabic" w:hint="cs"/>
          <w:sz w:val="28"/>
          <w:szCs w:val="28"/>
          <w:rtl/>
          <w:lang w:bidi="ar-KW"/>
        </w:rPr>
        <w:t xml:space="preserve">  </w:t>
      </w:r>
      <w:r>
        <w:rPr>
          <w:rFonts w:cs="Simplified Arabic" w:hint="cs"/>
          <w:sz w:val="28"/>
          <w:szCs w:val="28"/>
          <w:rtl/>
          <w:lang w:bidi="ar-KW"/>
        </w:rPr>
        <w:t>ذلك من خلال تطبيق عددي .</w:t>
      </w: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Default="00BB4055" w:rsidP="000444F3">
      <w:pPr>
        <w:rPr>
          <w:rFonts w:cs="Simplified Arabic"/>
          <w:sz w:val="28"/>
          <w:szCs w:val="28"/>
          <w:rtl/>
          <w:lang w:bidi="ar-KW"/>
        </w:rPr>
      </w:pPr>
      <w:r>
        <w:rPr>
          <w:rFonts w:cs="Simplified Arabic" w:hint="cs"/>
          <w:sz w:val="28"/>
          <w:szCs w:val="28"/>
          <w:rtl/>
          <w:lang w:bidi="ar-KW"/>
        </w:rPr>
        <w:t>\</w:t>
      </w:r>
    </w:p>
    <w:p w:rsidR="001B314C" w:rsidRDefault="001B314C" w:rsidP="000444F3">
      <w:pPr>
        <w:rPr>
          <w:rFonts w:cs="Simplified Arabic"/>
          <w:sz w:val="28"/>
          <w:szCs w:val="28"/>
          <w:rtl/>
          <w:lang w:bidi="ar-KW"/>
        </w:rPr>
      </w:pPr>
    </w:p>
    <w:p w:rsidR="001B314C" w:rsidRDefault="001B314C" w:rsidP="000444F3">
      <w:pPr>
        <w:rPr>
          <w:rFonts w:cs="Simplified Arabic"/>
          <w:sz w:val="28"/>
          <w:szCs w:val="28"/>
          <w:rtl/>
          <w:lang w:bidi="ar-KW"/>
        </w:rPr>
      </w:pPr>
    </w:p>
    <w:p w:rsidR="001B314C" w:rsidRDefault="001B314C" w:rsidP="000444F3">
      <w:pPr>
        <w:rPr>
          <w:rFonts w:cs="Simplified Arabic"/>
          <w:sz w:val="28"/>
          <w:szCs w:val="28"/>
          <w:rtl/>
          <w:lang w:bidi="ar-KW"/>
        </w:rPr>
      </w:pPr>
    </w:p>
    <w:p w:rsidR="001B314C" w:rsidRDefault="001B314C" w:rsidP="000444F3">
      <w:pPr>
        <w:rPr>
          <w:rFonts w:cs="Simplified Arabic"/>
          <w:sz w:val="28"/>
          <w:szCs w:val="28"/>
          <w:rtl/>
          <w:lang w:bidi="ar-KW"/>
        </w:rPr>
      </w:pPr>
    </w:p>
    <w:p w:rsidR="000444F3" w:rsidRDefault="000444F3" w:rsidP="000444F3">
      <w:pPr>
        <w:rPr>
          <w:rFonts w:cs="Simplified Arabic"/>
          <w:sz w:val="28"/>
          <w:szCs w:val="28"/>
          <w:rtl/>
          <w:lang w:bidi="ar-KW"/>
        </w:rPr>
      </w:pPr>
    </w:p>
    <w:p w:rsidR="000444F3" w:rsidRPr="00474019" w:rsidRDefault="000444F3" w:rsidP="000444F3">
      <w:pPr>
        <w:rPr>
          <w:rFonts w:cs="Simplified Arabic"/>
          <w:sz w:val="16"/>
          <w:szCs w:val="16"/>
          <w:rtl/>
          <w:lang w:bidi="ar-KW"/>
        </w:rPr>
      </w:pPr>
    </w:p>
    <w:p w:rsidR="00CD335F" w:rsidRDefault="00F81269" w:rsidP="009A0E6A">
      <w:pPr>
        <w:rPr>
          <w:rFonts w:cs="Khalid Art bold"/>
          <w:sz w:val="28"/>
          <w:szCs w:val="28"/>
          <w:u w:val="single"/>
          <w:rtl/>
          <w:lang w:bidi="ar-KW"/>
        </w:rPr>
      </w:pPr>
      <w:r>
        <w:rPr>
          <w:rFonts w:cs="Simplified Arabic" w:hint="cs"/>
          <w:sz w:val="28"/>
          <w:szCs w:val="28"/>
          <w:rtl/>
          <w:lang w:bidi="ar-KW"/>
        </w:rPr>
        <w:t xml:space="preserve">  </w:t>
      </w:r>
      <w:r w:rsidR="00CD335F" w:rsidRPr="00874DF5">
        <w:rPr>
          <w:rFonts w:cs="Khalid Art bold" w:hint="cs"/>
          <w:sz w:val="28"/>
          <w:szCs w:val="28"/>
          <w:u w:val="single"/>
          <w:rtl/>
          <w:lang w:bidi="ar-KW"/>
        </w:rPr>
        <w:t xml:space="preserve">ثالثاً : توجيهات تدريس الفصل الثاني : الحركة الدائرية </w:t>
      </w:r>
    </w:p>
    <w:p w:rsidR="00CD335F" w:rsidRDefault="00CD335F" w:rsidP="00F13B67">
      <w:pPr>
        <w:rPr>
          <w:rFonts w:cs="Simplified Arabic"/>
          <w:b/>
          <w:bCs/>
          <w:sz w:val="28"/>
          <w:szCs w:val="28"/>
          <w:rtl/>
          <w:lang w:bidi="ar-KW"/>
        </w:rPr>
      </w:pPr>
      <w:r w:rsidRPr="00B51B31">
        <w:rPr>
          <w:rFonts w:cs="AL-Mateen" w:hint="cs"/>
          <w:sz w:val="28"/>
          <w:szCs w:val="28"/>
          <w:rtl/>
          <w:lang w:bidi="ar-KW"/>
        </w:rPr>
        <w:t xml:space="preserve">       </w:t>
      </w:r>
      <w:r>
        <w:rPr>
          <w:rFonts w:cs="Simplified Arabic" w:hint="cs"/>
          <w:b/>
          <w:bCs/>
          <w:sz w:val="28"/>
          <w:szCs w:val="28"/>
          <w:rtl/>
          <w:lang w:bidi="ar-KW"/>
        </w:rPr>
        <w:t xml:space="preserve">* </w:t>
      </w:r>
      <w:r w:rsidRPr="003C50FC">
        <w:rPr>
          <w:rFonts w:cs="Simplified Arabic" w:hint="cs"/>
          <w:sz w:val="28"/>
          <w:szCs w:val="28"/>
          <w:rtl/>
          <w:lang w:bidi="ar-KW"/>
        </w:rPr>
        <w:t xml:space="preserve">عدد الحصص المقدرة لتدريس هذا الفصل :   </w:t>
      </w:r>
      <w:r w:rsidR="00F13B67">
        <w:rPr>
          <w:rFonts w:cs="Simplified Arabic" w:hint="cs"/>
          <w:sz w:val="28"/>
          <w:szCs w:val="28"/>
          <w:rtl/>
          <w:lang w:bidi="ar-KW"/>
        </w:rPr>
        <w:t>10</w:t>
      </w:r>
      <w:r w:rsidRPr="003C50FC">
        <w:rPr>
          <w:rFonts w:cs="Simplified Arabic" w:hint="cs"/>
          <w:sz w:val="28"/>
          <w:szCs w:val="28"/>
          <w:rtl/>
          <w:lang w:bidi="ar-KW"/>
        </w:rPr>
        <w:t xml:space="preserve"> حص</w:t>
      </w:r>
      <w:r w:rsidR="00B71633">
        <w:rPr>
          <w:rFonts w:cs="Simplified Arabic" w:hint="cs"/>
          <w:sz w:val="28"/>
          <w:szCs w:val="28"/>
          <w:rtl/>
          <w:lang w:bidi="ar-KW"/>
        </w:rPr>
        <w:t>ص</w:t>
      </w:r>
      <w:r>
        <w:rPr>
          <w:rFonts w:cs="Simplified Arabic" w:hint="cs"/>
          <w:b/>
          <w:bCs/>
          <w:sz w:val="28"/>
          <w:szCs w:val="28"/>
          <w:rtl/>
          <w:lang w:bidi="ar-KW"/>
        </w:rPr>
        <w:t xml:space="preserve"> .</w:t>
      </w:r>
    </w:p>
    <w:p w:rsidR="00CD335F" w:rsidRDefault="00CD335F" w:rsidP="00CD335F">
      <w:pPr>
        <w:rPr>
          <w:rFonts w:cs="Simplified Arabic"/>
          <w:b/>
          <w:bCs/>
          <w:sz w:val="28"/>
          <w:szCs w:val="28"/>
          <w:rtl/>
          <w:lang w:bidi="ar-KW"/>
        </w:rPr>
      </w:pPr>
      <w:r>
        <w:rPr>
          <w:rFonts w:cs="Simplified Arabic" w:hint="cs"/>
          <w:b/>
          <w:bCs/>
          <w:sz w:val="28"/>
          <w:szCs w:val="28"/>
          <w:rtl/>
          <w:lang w:bidi="ar-KW"/>
        </w:rPr>
        <w:t xml:space="preserve">   * </w:t>
      </w:r>
      <w:r w:rsidRPr="003C50FC">
        <w:rPr>
          <w:rFonts w:cs="Simplified Arabic" w:hint="cs"/>
          <w:sz w:val="28"/>
          <w:szCs w:val="28"/>
          <w:rtl/>
          <w:lang w:bidi="ar-KW"/>
        </w:rPr>
        <w:t>يتكون هذا الفصل من ( 3 ) دروس هي :</w:t>
      </w:r>
    </w:p>
    <w:p w:rsidR="00CD335F" w:rsidRPr="00B51B31" w:rsidRDefault="00CD335F" w:rsidP="00CD335F">
      <w:pPr>
        <w:rPr>
          <w:rFonts w:cs="Simplified Arabic"/>
          <w:b/>
          <w:bCs/>
          <w:sz w:val="16"/>
          <w:szCs w:val="16"/>
          <w:rtl/>
          <w:lang w:bidi="ar-KW"/>
        </w:rPr>
      </w:pPr>
      <w:r w:rsidRPr="00B51B31">
        <w:rPr>
          <w:rFonts w:cs="Simplified Arabic" w:hint="cs"/>
          <w:b/>
          <w:bCs/>
          <w:sz w:val="16"/>
          <w:szCs w:val="16"/>
          <w:rtl/>
          <w:lang w:bidi="ar-KW"/>
        </w:rPr>
        <w:t xml:space="preserve">    </w:t>
      </w:r>
    </w:p>
    <w:tbl>
      <w:tblPr>
        <w:bidiVisual/>
        <w:tblW w:w="7800" w:type="dxa"/>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ook w:val="01E0"/>
      </w:tblPr>
      <w:tblGrid>
        <w:gridCol w:w="2040"/>
        <w:gridCol w:w="3277"/>
        <w:gridCol w:w="2483"/>
      </w:tblGrid>
      <w:tr w:rsidR="00CD335F" w:rsidRPr="009A705F" w:rsidTr="000444F3">
        <w:trPr>
          <w:jc w:val="center"/>
        </w:trPr>
        <w:tc>
          <w:tcPr>
            <w:tcW w:w="2040" w:type="dxa"/>
          </w:tcPr>
          <w:p w:rsidR="00CD335F" w:rsidRPr="009A705F" w:rsidRDefault="00CD335F" w:rsidP="00C769A5">
            <w:pPr>
              <w:rPr>
                <w:rFonts w:cs="Simplified Arabic"/>
                <w:sz w:val="28"/>
                <w:szCs w:val="28"/>
                <w:rtl/>
                <w:lang w:bidi="ar-KW"/>
              </w:rPr>
            </w:pPr>
            <w:r w:rsidRPr="009A705F">
              <w:rPr>
                <w:rFonts w:cs="Simplified Arabic" w:hint="cs"/>
                <w:sz w:val="28"/>
                <w:szCs w:val="28"/>
                <w:rtl/>
                <w:lang w:bidi="ar-KW"/>
              </w:rPr>
              <w:t xml:space="preserve">الدرس (2 </w:t>
            </w:r>
            <w:r w:rsidRPr="009A705F">
              <w:rPr>
                <w:rFonts w:cs="Simplified Arabic"/>
                <w:sz w:val="28"/>
                <w:szCs w:val="28"/>
                <w:rtl/>
                <w:lang w:bidi="ar-KW"/>
              </w:rPr>
              <w:t>–</w:t>
            </w:r>
            <w:r w:rsidRPr="009A705F">
              <w:rPr>
                <w:rFonts w:cs="Simplified Arabic" w:hint="cs"/>
                <w:sz w:val="28"/>
                <w:szCs w:val="28"/>
                <w:rtl/>
                <w:lang w:bidi="ar-KW"/>
              </w:rPr>
              <w:t xml:space="preserve"> 1 ) </w:t>
            </w:r>
          </w:p>
        </w:tc>
        <w:tc>
          <w:tcPr>
            <w:tcW w:w="3277" w:type="dxa"/>
          </w:tcPr>
          <w:p w:rsidR="00CD335F" w:rsidRPr="009A705F" w:rsidRDefault="00CD335F" w:rsidP="00C769A5">
            <w:pPr>
              <w:rPr>
                <w:rFonts w:cs="Simplified Arabic"/>
                <w:sz w:val="28"/>
                <w:szCs w:val="28"/>
                <w:rtl/>
                <w:lang w:bidi="ar-KW"/>
              </w:rPr>
            </w:pPr>
            <w:r w:rsidRPr="009A705F">
              <w:rPr>
                <w:rFonts w:cs="Simplified Arabic" w:hint="cs"/>
                <w:sz w:val="28"/>
                <w:szCs w:val="28"/>
                <w:rtl/>
                <w:lang w:bidi="ar-KW"/>
              </w:rPr>
              <w:t>وصف الحركة الدائرية</w:t>
            </w:r>
          </w:p>
        </w:tc>
        <w:tc>
          <w:tcPr>
            <w:tcW w:w="2483" w:type="dxa"/>
          </w:tcPr>
          <w:p w:rsidR="00CD335F" w:rsidRPr="009A705F" w:rsidRDefault="00CD335F" w:rsidP="00411110">
            <w:pPr>
              <w:rPr>
                <w:rFonts w:cs="Simplified Arabic"/>
                <w:sz w:val="28"/>
                <w:szCs w:val="28"/>
                <w:rtl/>
                <w:lang w:bidi="ar-KW"/>
              </w:rPr>
            </w:pPr>
            <w:r w:rsidRPr="009A705F">
              <w:rPr>
                <w:rFonts w:cs="Simplified Arabic" w:hint="cs"/>
                <w:sz w:val="28"/>
                <w:szCs w:val="28"/>
                <w:rtl/>
                <w:lang w:bidi="ar-KW"/>
              </w:rPr>
              <w:t xml:space="preserve">   </w:t>
            </w:r>
            <w:r w:rsidR="00411110">
              <w:rPr>
                <w:rFonts w:cs="Simplified Arabic" w:hint="cs"/>
                <w:sz w:val="28"/>
                <w:szCs w:val="28"/>
                <w:rtl/>
                <w:lang w:bidi="ar-KW"/>
              </w:rPr>
              <w:t>6</w:t>
            </w:r>
            <w:r w:rsidR="0083597D">
              <w:rPr>
                <w:rFonts w:cs="Simplified Arabic" w:hint="cs"/>
                <w:sz w:val="28"/>
                <w:szCs w:val="28"/>
                <w:rtl/>
                <w:lang w:bidi="ar-KW"/>
              </w:rPr>
              <w:t xml:space="preserve"> </w:t>
            </w:r>
            <w:r w:rsidRPr="009A705F">
              <w:rPr>
                <w:rFonts w:cs="Simplified Arabic" w:hint="cs"/>
                <w:sz w:val="28"/>
                <w:szCs w:val="28"/>
                <w:rtl/>
                <w:lang w:bidi="ar-KW"/>
              </w:rPr>
              <w:t>حص</w:t>
            </w:r>
            <w:r w:rsidR="00526751" w:rsidRPr="009A705F">
              <w:rPr>
                <w:rFonts w:cs="Simplified Arabic" w:hint="cs"/>
                <w:sz w:val="28"/>
                <w:szCs w:val="28"/>
                <w:rtl/>
                <w:lang w:bidi="ar-KW"/>
              </w:rPr>
              <w:t>ص</w:t>
            </w:r>
          </w:p>
        </w:tc>
      </w:tr>
      <w:tr w:rsidR="00CD335F" w:rsidRPr="009A705F" w:rsidTr="006D2109">
        <w:trPr>
          <w:jc w:val="center"/>
        </w:trPr>
        <w:tc>
          <w:tcPr>
            <w:tcW w:w="2040" w:type="dxa"/>
          </w:tcPr>
          <w:p w:rsidR="00CD335F" w:rsidRPr="009A705F" w:rsidRDefault="00CD335F" w:rsidP="00C769A5">
            <w:pPr>
              <w:rPr>
                <w:rFonts w:cs="Simplified Arabic"/>
                <w:sz w:val="28"/>
                <w:szCs w:val="28"/>
                <w:lang w:bidi="ar-KW"/>
              </w:rPr>
            </w:pPr>
            <w:r w:rsidRPr="009A705F">
              <w:rPr>
                <w:rFonts w:cs="Simplified Arabic" w:hint="cs"/>
                <w:sz w:val="28"/>
                <w:szCs w:val="28"/>
                <w:rtl/>
                <w:lang w:bidi="ar-KW"/>
              </w:rPr>
              <w:t xml:space="preserve">الدرس (2 </w:t>
            </w:r>
            <w:r w:rsidRPr="009A705F">
              <w:rPr>
                <w:rFonts w:cs="Simplified Arabic"/>
                <w:sz w:val="28"/>
                <w:szCs w:val="28"/>
                <w:rtl/>
                <w:lang w:bidi="ar-KW"/>
              </w:rPr>
              <w:t>–</w:t>
            </w:r>
            <w:r w:rsidRPr="009A705F">
              <w:rPr>
                <w:rFonts w:cs="Simplified Arabic" w:hint="cs"/>
                <w:sz w:val="28"/>
                <w:szCs w:val="28"/>
                <w:rtl/>
                <w:lang w:bidi="ar-KW"/>
              </w:rPr>
              <w:t xml:space="preserve"> 2 ) </w:t>
            </w:r>
          </w:p>
        </w:tc>
        <w:tc>
          <w:tcPr>
            <w:tcW w:w="3277" w:type="dxa"/>
            <w:tcBorders>
              <w:bottom w:val="single" w:sz="6" w:space="0" w:color="auto"/>
            </w:tcBorders>
          </w:tcPr>
          <w:p w:rsidR="00CD335F" w:rsidRPr="009A705F" w:rsidRDefault="00CD335F" w:rsidP="00C769A5">
            <w:pPr>
              <w:rPr>
                <w:rFonts w:cs="Simplified Arabic"/>
                <w:sz w:val="28"/>
                <w:szCs w:val="28"/>
                <w:rtl/>
                <w:lang w:bidi="ar-KW"/>
              </w:rPr>
            </w:pPr>
            <w:r w:rsidRPr="009A705F">
              <w:rPr>
                <w:rFonts w:cs="Simplified Arabic" w:hint="cs"/>
                <w:sz w:val="28"/>
                <w:szCs w:val="28"/>
                <w:rtl/>
                <w:lang w:bidi="ar-KW"/>
              </w:rPr>
              <w:t>القوة الجاذبة المركزية</w:t>
            </w:r>
          </w:p>
        </w:tc>
        <w:tc>
          <w:tcPr>
            <w:tcW w:w="2483" w:type="dxa"/>
            <w:tcBorders>
              <w:bottom w:val="single" w:sz="6" w:space="0" w:color="auto"/>
            </w:tcBorders>
          </w:tcPr>
          <w:p w:rsidR="00CD335F" w:rsidRPr="009A705F" w:rsidRDefault="00CD335F" w:rsidP="00D52FD3">
            <w:pPr>
              <w:rPr>
                <w:rFonts w:cs="Simplified Arabic"/>
                <w:sz w:val="28"/>
                <w:szCs w:val="28"/>
                <w:rtl/>
                <w:lang w:bidi="ar-KW"/>
              </w:rPr>
            </w:pPr>
            <w:r w:rsidRPr="009A705F">
              <w:rPr>
                <w:rFonts w:cs="Simplified Arabic" w:hint="cs"/>
                <w:sz w:val="28"/>
                <w:szCs w:val="28"/>
                <w:rtl/>
                <w:lang w:bidi="ar-KW"/>
              </w:rPr>
              <w:t xml:space="preserve">   </w:t>
            </w:r>
            <w:r w:rsidR="00D52FD3">
              <w:rPr>
                <w:rFonts w:cs="Simplified Arabic" w:hint="cs"/>
                <w:sz w:val="28"/>
                <w:szCs w:val="28"/>
                <w:rtl/>
                <w:lang w:bidi="ar-KW"/>
              </w:rPr>
              <w:t>3</w:t>
            </w:r>
            <w:r w:rsidR="00526751" w:rsidRPr="009A705F">
              <w:rPr>
                <w:rFonts w:cs="Simplified Arabic" w:hint="cs"/>
                <w:sz w:val="28"/>
                <w:szCs w:val="28"/>
                <w:rtl/>
                <w:lang w:bidi="ar-KW"/>
              </w:rPr>
              <w:t xml:space="preserve"> حصص</w:t>
            </w:r>
          </w:p>
        </w:tc>
      </w:tr>
      <w:tr w:rsidR="006A38F3" w:rsidRPr="009A705F" w:rsidTr="006D2109">
        <w:trPr>
          <w:jc w:val="center"/>
        </w:trPr>
        <w:tc>
          <w:tcPr>
            <w:tcW w:w="2040" w:type="dxa"/>
          </w:tcPr>
          <w:p w:rsidR="006A38F3" w:rsidRPr="009A705F" w:rsidRDefault="006A38F3" w:rsidP="00C769A5">
            <w:pPr>
              <w:rPr>
                <w:rFonts w:cs="Simplified Arabic"/>
                <w:sz w:val="28"/>
                <w:szCs w:val="28"/>
                <w:rtl/>
                <w:lang w:bidi="ar-KW"/>
              </w:rPr>
            </w:pPr>
          </w:p>
        </w:tc>
        <w:tc>
          <w:tcPr>
            <w:tcW w:w="3277" w:type="dxa"/>
            <w:tcBorders>
              <w:bottom w:val="single" w:sz="6" w:space="0" w:color="auto"/>
            </w:tcBorders>
          </w:tcPr>
          <w:p w:rsidR="006A38F3" w:rsidRPr="009A705F" w:rsidRDefault="006A38F3" w:rsidP="00C769A5">
            <w:pPr>
              <w:rPr>
                <w:rFonts w:cs="Simplified Arabic"/>
                <w:sz w:val="28"/>
                <w:szCs w:val="28"/>
                <w:rtl/>
                <w:lang w:bidi="ar-KW"/>
              </w:rPr>
            </w:pPr>
            <w:r>
              <w:rPr>
                <w:rFonts w:cs="Simplified Arabic" w:hint="cs"/>
                <w:sz w:val="28"/>
                <w:szCs w:val="28"/>
                <w:rtl/>
                <w:lang w:bidi="ar-KW"/>
              </w:rPr>
              <w:t>مراجعة</w:t>
            </w:r>
          </w:p>
        </w:tc>
        <w:tc>
          <w:tcPr>
            <w:tcW w:w="2483" w:type="dxa"/>
            <w:tcBorders>
              <w:bottom w:val="single" w:sz="6" w:space="0" w:color="auto"/>
            </w:tcBorders>
          </w:tcPr>
          <w:p w:rsidR="006A38F3" w:rsidRPr="009A705F" w:rsidRDefault="006A38F3" w:rsidP="00B71633">
            <w:pPr>
              <w:rPr>
                <w:rFonts w:cs="Simplified Arabic"/>
                <w:sz w:val="28"/>
                <w:szCs w:val="28"/>
                <w:rtl/>
                <w:lang w:bidi="ar-KW"/>
              </w:rPr>
            </w:pPr>
            <w:r>
              <w:rPr>
                <w:rFonts w:cs="Simplified Arabic" w:hint="cs"/>
                <w:sz w:val="28"/>
                <w:szCs w:val="28"/>
                <w:rtl/>
                <w:lang w:bidi="ar-KW"/>
              </w:rPr>
              <w:t>حصة</w:t>
            </w:r>
          </w:p>
        </w:tc>
      </w:tr>
      <w:tr w:rsidR="00CD335F" w:rsidRPr="009A705F" w:rsidTr="006D2109">
        <w:trPr>
          <w:jc w:val="center"/>
        </w:trPr>
        <w:tc>
          <w:tcPr>
            <w:tcW w:w="2040" w:type="dxa"/>
          </w:tcPr>
          <w:p w:rsidR="00CD335F" w:rsidRPr="009A705F" w:rsidRDefault="00CD335F" w:rsidP="00C769A5">
            <w:pPr>
              <w:rPr>
                <w:rFonts w:cs="Simplified Arabic"/>
                <w:sz w:val="28"/>
                <w:szCs w:val="28"/>
                <w:lang w:bidi="ar-KW"/>
              </w:rPr>
            </w:pPr>
            <w:r w:rsidRPr="009A705F">
              <w:rPr>
                <w:rFonts w:cs="Simplified Arabic" w:hint="cs"/>
                <w:sz w:val="28"/>
                <w:szCs w:val="28"/>
                <w:rtl/>
                <w:lang w:bidi="ar-KW"/>
              </w:rPr>
              <w:t xml:space="preserve">الدرس (2 </w:t>
            </w:r>
            <w:r w:rsidRPr="009A705F">
              <w:rPr>
                <w:rFonts w:cs="Simplified Arabic"/>
                <w:sz w:val="28"/>
                <w:szCs w:val="28"/>
                <w:rtl/>
                <w:lang w:bidi="ar-KW"/>
              </w:rPr>
              <w:t>–</w:t>
            </w:r>
            <w:r w:rsidRPr="009A705F">
              <w:rPr>
                <w:rFonts w:cs="Simplified Arabic" w:hint="cs"/>
                <w:sz w:val="28"/>
                <w:szCs w:val="28"/>
                <w:rtl/>
                <w:lang w:bidi="ar-KW"/>
              </w:rPr>
              <w:t xml:space="preserve"> 3 ) </w:t>
            </w:r>
          </w:p>
        </w:tc>
        <w:tc>
          <w:tcPr>
            <w:tcW w:w="3277" w:type="dxa"/>
            <w:tcBorders>
              <w:top w:val="single" w:sz="6" w:space="0" w:color="auto"/>
              <w:bottom w:val="thickThinSmallGap" w:sz="24" w:space="0" w:color="auto"/>
            </w:tcBorders>
            <w:shd w:val="thinDiagStripe" w:color="auto" w:fill="E6E6E6"/>
          </w:tcPr>
          <w:p w:rsidR="00CD335F" w:rsidRPr="009A705F" w:rsidRDefault="00CD335F" w:rsidP="00C769A5">
            <w:pPr>
              <w:rPr>
                <w:rFonts w:cs="Simplified Arabic"/>
                <w:sz w:val="28"/>
                <w:szCs w:val="28"/>
                <w:rtl/>
                <w:lang w:bidi="ar-KW"/>
              </w:rPr>
            </w:pPr>
            <w:r w:rsidRPr="009A705F">
              <w:rPr>
                <w:rFonts w:cs="Simplified Arabic" w:hint="cs"/>
                <w:sz w:val="28"/>
                <w:szCs w:val="28"/>
                <w:rtl/>
                <w:lang w:bidi="ar-KW"/>
              </w:rPr>
              <w:t>القوة الطاردة المركزية</w:t>
            </w:r>
          </w:p>
        </w:tc>
        <w:tc>
          <w:tcPr>
            <w:tcW w:w="2483" w:type="dxa"/>
            <w:tcBorders>
              <w:top w:val="single" w:sz="6" w:space="0" w:color="auto"/>
              <w:bottom w:val="thickThinSmallGap" w:sz="24" w:space="0" w:color="auto"/>
            </w:tcBorders>
            <w:shd w:val="thinDiagStripe" w:color="auto" w:fill="E6E6E6"/>
          </w:tcPr>
          <w:p w:rsidR="00CD335F" w:rsidRPr="009A705F" w:rsidRDefault="00CD335F" w:rsidP="00E36AA8">
            <w:pPr>
              <w:rPr>
                <w:rFonts w:cs="Simplified Arabic"/>
                <w:sz w:val="28"/>
                <w:szCs w:val="28"/>
                <w:rtl/>
                <w:lang w:bidi="ar-KW"/>
              </w:rPr>
            </w:pPr>
            <w:r w:rsidRPr="009A705F">
              <w:rPr>
                <w:rFonts w:cs="Simplified Arabic" w:hint="cs"/>
                <w:sz w:val="28"/>
                <w:szCs w:val="28"/>
                <w:rtl/>
                <w:lang w:bidi="ar-KW"/>
              </w:rPr>
              <w:t xml:space="preserve">    </w:t>
            </w:r>
            <w:r w:rsidR="00E36AA8">
              <w:rPr>
                <w:rFonts w:cs="Simplified Arabic" w:hint="cs"/>
                <w:sz w:val="28"/>
                <w:szCs w:val="28"/>
                <w:rtl/>
                <w:lang w:bidi="ar-KW"/>
              </w:rPr>
              <w:t xml:space="preserve">  معلقة</w:t>
            </w:r>
            <w:r w:rsidR="000444F3">
              <w:rPr>
                <w:rFonts w:cs="Simplified Arabic" w:hint="cs"/>
                <w:sz w:val="28"/>
                <w:szCs w:val="28"/>
                <w:rtl/>
                <w:lang w:bidi="ar-KW"/>
              </w:rPr>
              <w:t xml:space="preserve"> لهذا العام</w:t>
            </w:r>
          </w:p>
        </w:tc>
      </w:tr>
    </w:tbl>
    <w:p w:rsidR="00BB4055" w:rsidRDefault="00CD335F" w:rsidP="00034EFB">
      <w:pPr>
        <w:numPr>
          <w:ilvl w:val="0"/>
          <w:numId w:val="5"/>
        </w:numPr>
        <w:rPr>
          <w:rFonts w:cs="Simplified Arabic"/>
          <w:sz w:val="28"/>
          <w:szCs w:val="28"/>
          <w:lang w:bidi="ar-KW"/>
        </w:rPr>
      </w:pPr>
      <w:r w:rsidRPr="003C50FC">
        <w:rPr>
          <w:rFonts w:cs="Simplified Arabic" w:hint="cs"/>
          <w:sz w:val="28"/>
          <w:szCs w:val="28"/>
          <w:rtl/>
          <w:lang w:bidi="ar-KW"/>
        </w:rPr>
        <w:lastRenderedPageBreak/>
        <w:t xml:space="preserve">ينبغي علي المعلم قبل البدء في عرض وشرح مفاهيم هذا الفصل تذكير الطلاب بمفاهيم أساسية سبق لهم اكتسابها ، ويرتكز عليها فهم الطالب لهذا الفصل وهي : </w:t>
      </w:r>
    </w:p>
    <w:p w:rsidR="00BB4055" w:rsidRDefault="00CD335F" w:rsidP="00034EFB">
      <w:pPr>
        <w:numPr>
          <w:ilvl w:val="0"/>
          <w:numId w:val="16"/>
        </w:numPr>
        <w:rPr>
          <w:rFonts w:cs="Simplified Arabic"/>
          <w:sz w:val="28"/>
          <w:szCs w:val="28"/>
          <w:lang w:bidi="ar-KW"/>
        </w:rPr>
      </w:pPr>
      <w:r w:rsidRPr="00BB4055">
        <w:rPr>
          <w:rFonts w:cs="Simplified Arabic" w:hint="cs"/>
          <w:sz w:val="28"/>
          <w:szCs w:val="28"/>
          <w:rtl/>
          <w:lang w:bidi="ar-KW"/>
        </w:rPr>
        <w:t xml:space="preserve">مفهوم المسار الدائري باعتباره مسار لحركة جسم يكون ثابت البعد دائماً عن نقطة مرجعية تسمي مركز الدائرة ، ويرمز لها بالرمز </w:t>
      </w:r>
      <w:r w:rsidRPr="00BB4055">
        <w:rPr>
          <w:rFonts w:cs="Simplified Arabic"/>
          <w:sz w:val="28"/>
          <w:szCs w:val="28"/>
          <w:lang w:bidi="ar-KW"/>
        </w:rPr>
        <w:t>( C )</w:t>
      </w:r>
      <w:r w:rsidRPr="00BB4055">
        <w:rPr>
          <w:rFonts w:cs="Simplified Arabic" w:hint="cs"/>
          <w:sz w:val="28"/>
          <w:szCs w:val="28"/>
          <w:rtl/>
          <w:lang w:bidi="ar-KW"/>
        </w:rPr>
        <w:t xml:space="preserve"> .</w:t>
      </w:r>
    </w:p>
    <w:p w:rsidR="00BB4055" w:rsidRDefault="00CD335F" w:rsidP="00034EFB">
      <w:pPr>
        <w:numPr>
          <w:ilvl w:val="0"/>
          <w:numId w:val="16"/>
        </w:numPr>
        <w:rPr>
          <w:rFonts w:cs="Simplified Arabic"/>
          <w:sz w:val="28"/>
          <w:szCs w:val="28"/>
          <w:lang w:bidi="ar-KW"/>
        </w:rPr>
      </w:pPr>
      <w:r w:rsidRPr="00BB4055">
        <w:rPr>
          <w:rFonts w:cs="Simplified Arabic" w:hint="cs"/>
          <w:sz w:val="28"/>
          <w:szCs w:val="28"/>
          <w:rtl/>
          <w:lang w:bidi="ar-KW"/>
        </w:rPr>
        <w:t xml:space="preserve">معادلة حساب محيط ( طول ) المسار الدائري ( </w:t>
      </w:r>
      <w:r w:rsidRPr="00BB4055">
        <w:rPr>
          <w:rFonts w:cs="Simplified Arabic"/>
          <w:sz w:val="28"/>
          <w:szCs w:val="28"/>
          <w:lang w:bidi="ar-KW"/>
        </w:rPr>
        <w:t>S</w:t>
      </w:r>
      <w:r w:rsidRPr="00BB4055">
        <w:rPr>
          <w:rFonts w:cs="Simplified Arabic" w:hint="cs"/>
          <w:sz w:val="28"/>
          <w:szCs w:val="28"/>
          <w:rtl/>
          <w:lang w:bidi="ar-KW"/>
        </w:rPr>
        <w:t xml:space="preserve"> ) بدلالة نصف قطر المسار </w:t>
      </w:r>
      <w:r w:rsidRPr="00BB4055">
        <w:rPr>
          <w:rFonts w:cs="Simplified Arabic"/>
          <w:sz w:val="28"/>
          <w:szCs w:val="28"/>
          <w:lang w:bidi="ar-KW"/>
        </w:rPr>
        <w:t>( r )</w:t>
      </w:r>
      <w:r w:rsidRPr="00BB4055">
        <w:rPr>
          <w:rFonts w:cs="Simplified Arabic" w:hint="cs"/>
          <w:sz w:val="28"/>
          <w:szCs w:val="28"/>
          <w:rtl/>
          <w:lang w:bidi="ar-KW"/>
        </w:rPr>
        <w:t xml:space="preserve"> حيث                  </w:t>
      </w:r>
      <w:r w:rsidRPr="003C50FC">
        <w:rPr>
          <w:rFonts w:cs="Simplified Arabic"/>
          <w:sz w:val="28"/>
          <w:szCs w:val="28"/>
          <w:lang w:bidi="ar-KW"/>
        </w:rPr>
        <w:object w:dxaOrig="999" w:dyaOrig="279">
          <v:shape id="_x0000_i1040" type="#_x0000_t75" style="width:78pt;height:18pt" o:ole="" o:bordertopcolor="this" o:borderleftcolor="this" o:borderbottomcolor="this" o:borderrightcolor="this">
            <v:imagedata r:id="rId49" o:title=""/>
            <w10:bordertop type="single" width="4"/>
            <w10:borderleft type="single" width="4"/>
            <w10:borderbottom type="single" width="4"/>
            <w10:borderright type="single" width="4"/>
          </v:shape>
          <o:OLEObject Type="Embed" ProgID="Equation.3" ShapeID="_x0000_i1040" DrawAspect="Content" ObjectID="_1591386854" r:id="rId50"/>
        </w:object>
      </w:r>
      <w:r w:rsidRPr="00BB4055">
        <w:rPr>
          <w:rFonts w:cs="Simplified Arabic" w:hint="cs"/>
          <w:sz w:val="28"/>
          <w:szCs w:val="28"/>
          <w:rtl/>
          <w:lang w:bidi="ar-KW"/>
        </w:rPr>
        <w:t xml:space="preserve">                                                                                                </w:t>
      </w:r>
      <w:r w:rsidRPr="00BB4055">
        <w:rPr>
          <w:rFonts w:cs="Simplified Arabic"/>
          <w:sz w:val="28"/>
          <w:szCs w:val="28"/>
          <w:lang w:bidi="ar-KW"/>
        </w:rPr>
        <w:t>( S )</w:t>
      </w:r>
      <w:r w:rsidRPr="00BB4055">
        <w:rPr>
          <w:rFonts w:cs="Simplified Arabic" w:hint="cs"/>
          <w:sz w:val="28"/>
          <w:szCs w:val="28"/>
          <w:rtl/>
          <w:lang w:bidi="ar-KW"/>
        </w:rPr>
        <w:t xml:space="preserve"> طول المسار لدورة واحدة كاملة</w:t>
      </w:r>
    </w:p>
    <w:p w:rsidR="00BB4055" w:rsidRDefault="00CD335F" w:rsidP="00034EFB">
      <w:pPr>
        <w:numPr>
          <w:ilvl w:val="0"/>
          <w:numId w:val="16"/>
        </w:numPr>
        <w:rPr>
          <w:rFonts w:cs="Simplified Arabic"/>
          <w:sz w:val="28"/>
          <w:szCs w:val="28"/>
          <w:lang w:bidi="ar-KW"/>
        </w:rPr>
      </w:pPr>
      <w:r w:rsidRPr="00BB4055">
        <w:rPr>
          <w:rFonts w:cs="Simplified Arabic" w:hint="cs"/>
          <w:sz w:val="28"/>
          <w:szCs w:val="28"/>
          <w:rtl/>
          <w:lang w:bidi="ar-KW"/>
        </w:rPr>
        <w:t xml:space="preserve">مفهوما الزمن الدوري </w:t>
      </w:r>
      <w:r w:rsidRPr="00BB4055">
        <w:rPr>
          <w:rFonts w:cs="Simplified Arabic"/>
          <w:sz w:val="28"/>
          <w:szCs w:val="28"/>
          <w:lang w:bidi="ar-KW"/>
        </w:rPr>
        <w:t>( T )</w:t>
      </w:r>
      <w:r w:rsidRPr="00BB4055">
        <w:rPr>
          <w:rFonts w:cs="Simplified Arabic" w:hint="cs"/>
          <w:sz w:val="28"/>
          <w:szCs w:val="28"/>
          <w:rtl/>
          <w:lang w:bidi="ar-KW"/>
        </w:rPr>
        <w:t xml:space="preserve"> والتردد(</w:t>
      </w:r>
      <w:r w:rsidRPr="003C50FC">
        <w:rPr>
          <w:rFonts w:cs="Simplified Arabic"/>
          <w:sz w:val="28"/>
          <w:szCs w:val="28"/>
          <w:lang w:bidi="ar-KW"/>
        </w:rPr>
        <w:object w:dxaOrig="240" w:dyaOrig="320">
          <v:shape id="_x0000_i1041" type="#_x0000_t75" style="width:12pt;height:15.75pt" o:ole="">
            <v:imagedata r:id="rId51" o:title=""/>
          </v:shape>
          <o:OLEObject Type="Embed" ProgID="Equation.3" ShapeID="_x0000_i1041" DrawAspect="Content" ObjectID="_1591386855" r:id="rId52"/>
        </w:object>
      </w:r>
      <w:r w:rsidRPr="00BB4055">
        <w:rPr>
          <w:rFonts w:cs="Simplified Arabic" w:hint="cs"/>
          <w:sz w:val="28"/>
          <w:szCs w:val="28"/>
          <w:rtl/>
          <w:lang w:bidi="ar-KW"/>
        </w:rPr>
        <w:t xml:space="preserve">) وكيفية حساب كل منهما والعلاقة بينهما  حيث        </w:t>
      </w:r>
      <w:r w:rsidR="003C50FC" w:rsidRPr="003C50FC">
        <w:rPr>
          <w:rFonts w:cs="Simplified Arabic"/>
          <w:position w:val="-24"/>
          <w:sz w:val="28"/>
          <w:szCs w:val="28"/>
          <w:bdr w:val="single" w:sz="4" w:space="0" w:color="auto"/>
          <w:lang w:bidi="ar-KW"/>
        </w:rPr>
        <w:object w:dxaOrig="880" w:dyaOrig="620">
          <v:shape id="_x0000_i1042" type="#_x0000_t75" style="width:44.25pt;height:30.75pt" o:ole="">
            <v:imagedata r:id="rId53" o:title=""/>
          </v:shape>
          <o:OLEObject Type="Embed" ProgID="Equation.3" ShapeID="_x0000_i1042" DrawAspect="Content" ObjectID="_1591386856" r:id="rId54"/>
        </w:object>
      </w:r>
      <w:r w:rsidRPr="00BB4055">
        <w:rPr>
          <w:rFonts w:cs="Simplified Arabic" w:hint="cs"/>
          <w:sz w:val="28"/>
          <w:szCs w:val="28"/>
          <w:bdr w:val="single" w:sz="4" w:space="0" w:color="auto"/>
          <w:rtl/>
          <w:lang w:bidi="ar-KW"/>
        </w:rPr>
        <w:t xml:space="preserve">         -           </w:t>
      </w:r>
      <w:r w:rsidR="003C50FC" w:rsidRPr="003C50FC">
        <w:rPr>
          <w:rFonts w:cs="Simplified Arabic"/>
          <w:position w:val="-24"/>
          <w:sz w:val="28"/>
          <w:szCs w:val="28"/>
          <w:bdr w:val="single" w:sz="4" w:space="0" w:color="auto"/>
          <w:lang w:bidi="ar-KW"/>
        </w:rPr>
        <w:object w:dxaOrig="999" w:dyaOrig="620">
          <v:shape id="_x0000_i1043" type="#_x0000_t75" style="width:50.25pt;height:30.75pt" o:ole="">
            <v:imagedata r:id="rId55" o:title=""/>
          </v:shape>
          <o:OLEObject Type="Embed" ProgID="Equation.3" ShapeID="_x0000_i1043" DrawAspect="Content" ObjectID="_1591386857" r:id="rId56"/>
        </w:object>
      </w:r>
      <w:r w:rsidRPr="00BB4055">
        <w:rPr>
          <w:rFonts w:cs="Simplified Arabic" w:hint="cs"/>
          <w:sz w:val="28"/>
          <w:szCs w:val="28"/>
          <w:bdr w:val="single" w:sz="4" w:space="0" w:color="auto"/>
          <w:rtl/>
          <w:lang w:bidi="ar-KW"/>
        </w:rPr>
        <w:t xml:space="preserve">         -           </w:t>
      </w:r>
      <w:r w:rsidR="003C50FC" w:rsidRPr="003C50FC">
        <w:rPr>
          <w:rFonts w:cs="Simplified Arabic"/>
          <w:position w:val="-28"/>
          <w:sz w:val="28"/>
          <w:szCs w:val="28"/>
          <w:bdr w:val="single" w:sz="4" w:space="0" w:color="auto"/>
          <w:lang w:bidi="ar-KW"/>
        </w:rPr>
        <w:object w:dxaOrig="680" w:dyaOrig="660">
          <v:shape id="_x0000_i1044" type="#_x0000_t75" style="width:33.75pt;height:33pt" o:ole="">
            <v:imagedata r:id="rId57" o:title=""/>
          </v:shape>
          <o:OLEObject Type="Embed" ProgID="Equation.3" ShapeID="_x0000_i1044" DrawAspect="Content" ObjectID="_1591386858" r:id="rId58"/>
        </w:object>
      </w:r>
      <w:r w:rsidRPr="00BB4055">
        <w:rPr>
          <w:rFonts w:cs="Simplified Arabic" w:hint="cs"/>
          <w:sz w:val="28"/>
          <w:szCs w:val="28"/>
          <w:rtl/>
          <w:lang w:bidi="ar-KW"/>
        </w:rPr>
        <w:t xml:space="preserve">      </w:t>
      </w:r>
    </w:p>
    <w:p w:rsidR="0083597D" w:rsidRPr="00BB4055" w:rsidRDefault="00E51AC9" w:rsidP="00034EFB">
      <w:pPr>
        <w:numPr>
          <w:ilvl w:val="0"/>
          <w:numId w:val="16"/>
        </w:numPr>
        <w:rPr>
          <w:rFonts w:cs="Simplified Arabic"/>
          <w:sz w:val="28"/>
          <w:szCs w:val="28"/>
          <w:rtl/>
          <w:lang w:bidi="ar-KW"/>
        </w:rPr>
      </w:pPr>
      <w:r>
        <w:rPr>
          <w:rFonts w:cs="Simplified Arabic"/>
          <w:sz w:val="28"/>
          <w:szCs w:val="28"/>
          <w:rtl/>
          <w:lang w:bidi="ar-KW"/>
        </w:rPr>
        <w:pict>
          <v:group id="_x0000_s1164" editas="canvas" style="position:absolute;left:0;text-align:left;margin-left:0;margin-top:50.45pt;width:462pt;height:153pt;z-index:251655168;mso-position-horizontal:center" coordorigin="1170,3428" coordsize="9240,3060">
            <o:lock v:ext="edit" aspectratio="t"/>
            <v:shape id="_x0000_s1165" type="#_x0000_t75" style="position:absolute;left:1170;top:3428;width:9240;height:3060" o:preferrelative="f" stroked="t" strokeweight="3pt">
              <v:fill o:detectmouseclick="t"/>
              <v:stroke linestyle="thinThin"/>
              <v:path o:extrusionok="t" o:connecttype="none"/>
              <o:lock v:ext="edit" text="t"/>
            </v:shape>
            <v:oval id="_x0000_s1166" style="position:absolute;left:8132;top:4223;width:1202;height:1261"/>
            <v:line id="_x0000_s1167" style="position:absolute" from="8746,4013" to="8747,5736">
              <v:stroke dashstyle="dash"/>
            </v:line>
            <v:line id="_x0000_s1168" style="position:absolute" from="7847,4868" to="9570,4869">
              <v:stroke dashstyle="dash"/>
            </v:line>
            <v:oval id="_x0000_s1169" style="position:absolute;left:2295;top:4238;width:1202;height:1261"/>
            <v:line id="_x0000_s1170" style="position:absolute" from="2909,4028" to="2910,5751">
              <v:stroke dashstyle="dash"/>
            </v:line>
            <v:line id="_x0000_s1171" style="position:absolute" from="2010,4883" to="3733,4884">
              <v:stroke dashstyle="dash"/>
            </v:line>
            <v:shape id="_x0000_s1172" type="#_x0000_t202" style="position:absolute;left:9330;top:4508;width:360;height:360" filled="f" stroked="f">
              <v:textbox style="mso-next-textbox:#_x0000_s1172" inset=".5mm,.3mm,.5mm,.3mm">
                <w:txbxContent>
                  <w:p w:rsidR="00F13B67" w:rsidRDefault="00F13B67" w:rsidP="00CD335F">
                    <w:pPr>
                      <w:jc w:val="center"/>
                    </w:pPr>
                    <w:r>
                      <w:t>0</w:t>
                    </w:r>
                  </w:p>
                </w:txbxContent>
              </v:textbox>
            </v:shape>
            <v:shape id="_x0000_s1173" type="#_x0000_t202" style="position:absolute;left:8561;top:3671;width:437;height:354;mso-wrap-style:none" filled="f" stroked="f">
              <v:textbox style="mso-next-textbox:#_x0000_s1173;mso-fit-shape-to-text:t" inset=".5mm,.3mm,.5mm,.3mm">
                <w:txbxContent>
                  <w:p w:rsidR="00F13B67" w:rsidRPr="00224FC8" w:rsidRDefault="00F13B67" w:rsidP="00CD335F">
                    <w:pPr>
                      <w:jc w:val="center"/>
                      <w:rPr>
                        <w:rtl/>
                        <w:lang w:bidi="ar-KW"/>
                      </w:rPr>
                    </w:pPr>
                    <w:r w:rsidRPr="00224FC8">
                      <w:rPr>
                        <w:position w:val="-6"/>
                        <w:lang w:bidi="ar-KW"/>
                      </w:rPr>
                      <w:object w:dxaOrig="380" w:dyaOrig="320">
                        <v:shape id="_x0000_i1085" type="#_x0000_t75" style="width:18.75pt;height:15.75pt" o:ole="">
                          <v:imagedata r:id="rId59" o:title=""/>
                        </v:shape>
                        <o:OLEObject Type="Embed" ProgID="Equation.3" ShapeID="_x0000_i1085" DrawAspect="Content" ObjectID="_1591386899" r:id="rId60"/>
                      </w:object>
                    </w:r>
                  </w:p>
                </w:txbxContent>
              </v:textbox>
            </v:shape>
            <v:shape id="_x0000_s1174" type="#_x0000_t202" style="position:absolute;left:7650;top:4508;width:537;height:354;mso-wrap-style:none" filled="f" stroked="f">
              <v:textbox style="mso-next-textbox:#_x0000_s1174;mso-fit-shape-to-text:t" inset=".5mm,.3mm,.5mm,.3mm">
                <w:txbxContent>
                  <w:p w:rsidR="00F13B67" w:rsidRPr="00224FC8" w:rsidRDefault="00F13B67" w:rsidP="00CD335F">
                    <w:pPr>
                      <w:jc w:val="center"/>
                      <w:rPr>
                        <w:rtl/>
                        <w:lang w:bidi="ar-KW"/>
                      </w:rPr>
                    </w:pPr>
                    <w:r w:rsidRPr="00224FC8">
                      <w:rPr>
                        <w:position w:val="-6"/>
                        <w:lang w:bidi="ar-KW"/>
                      </w:rPr>
                      <w:object w:dxaOrig="480" w:dyaOrig="320">
                        <v:shape id="_x0000_i1086" type="#_x0000_t75" style="width:24pt;height:15.75pt" o:ole="">
                          <v:imagedata r:id="rId61" o:title=""/>
                        </v:shape>
                        <o:OLEObject Type="Embed" ProgID="Equation.3" ShapeID="_x0000_i1086" DrawAspect="Content" ObjectID="_1591386900" r:id="rId62"/>
                      </w:object>
                    </w:r>
                  </w:p>
                </w:txbxContent>
              </v:textbox>
            </v:shape>
            <v:shape id="_x0000_s1175" type="#_x0000_t202" style="position:absolute;left:8370;top:5588;width:556;height:354;mso-wrap-style:none" filled="f" stroked="f">
              <v:textbox style="mso-next-textbox:#_x0000_s1175;mso-fit-shape-to-text:t" inset=".5mm,.3mm,.5mm,.3mm">
                <w:txbxContent>
                  <w:p w:rsidR="00F13B67" w:rsidRPr="00224FC8" w:rsidRDefault="00F13B67" w:rsidP="00CD335F">
                    <w:pPr>
                      <w:jc w:val="center"/>
                      <w:rPr>
                        <w:rtl/>
                        <w:lang w:bidi="ar-KW"/>
                      </w:rPr>
                    </w:pPr>
                    <w:r w:rsidRPr="00224FC8">
                      <w:rPr>
                        <w:position w:val="-6"/>
                        <w:lang w:bidi="ar-KW"/>
                      </w:rPr>
                      <w:object w:dxaOrig="499" w:dyaOrig="320">
                        <v:shape id="_x0000_i1087" type="#_x0000_t75" style="width:24.75pt;height:15.75pt" o:ole="">
                          <v:imagedata r:id="rId63" o:title=""/>
                        </v:shape>
                        <o:OLEObject Type="Embed" ProgID="Equation.3" ShapeID="_x0000_i1087" DrawAspect="Content" ObjectID="_1591386901" r:id="rId64"/>
                      </w:object>
                    </w:r>
                  </w:p>
                </w:txbxContent>
              </v:textbox>
            </v:shape>
            <v:shape id="_x0000_s1176" type="#_x0000_t202" style="position:absolute;left:9330;top:4868;width:556;height:354;mso-wrap-style:none" filled="f" stroked="f">
              <v:textbox style="mso-next-textbox:#_x0000_s1176;mso-fit-shape-to-text:t" inset=".5mm,.3mm,.5mm,.3mm">
                <w:txbxContent>
                  <w:p w:rsidR="00F13B67" w:rsidRPr="00224FC8" w:rsidRDefault="00F13B67" w:rsidP="00CD335F">
                    <w:pPr>
                      <w:jc w:val="center"/>
                      <w:rPr>
                        <w:rtl/>
                        <w:lang w:bidi="ar-KW"/>
                      </w:rPr>
                    </w:pPr>
                    <w:r w:rsidRPr="00224FC8">
                      <w:rPr>
                        <w:position w:val="-6"/>
                        <w:lang w:bidi="ar-KW"/>
                      </w:rPr>
                      <w:object w:dxaOrig="499" w:dyaOrig="320">
                        <v:shape id="_x0000_i1088" type="#_x0000_t75" style="width:24.75pt;height:15.75pt" o:ole="">
                          <v:imagedata r:id="rId65" o:title=""/>
                        </v:shape>
                        <o:OLEObject Type="Embed" ProgID="Equation.3" ShapeID="_x0000_i1088" DrawAspect="Content" ObjectID="_1591386902" r:id="rId66"/>
                      </w:object>
                    </w:r>
                  </w:p>
                </w:txbxContent>
              </v:textbox>
            </v:shape>
            <v:shape id="_x0000_s1177" type="#_x0000_t202" style="position:absolute;left:3570;top:4508;width:477;height:394;mso-wrap-style:none" filled="f" stroked="f">
              <v:textbox style="mso-next-textbox:#_x0000_s1177;mso-fit-shape-to-text:t" inset=".5mm,.3mm,.5mm,.3mm">
                <w:txbxContent>
                  <w:p w:rsidR="00F13B67" w:rsidRPr="00224FC8" w:rsidRDefault="00F13B67" w:rsidP="00CD335F">
                    <w:pPr>
                      <w:jc w:val="center"/>
                      <w:rPr>
                        <w:rtl/>
                        <w:lang w:bidi="ar-KW"/>
                      </w:rPr>
                    </w:pPr>
                    <w:r w:rsidRPr="007E46E1">
                      <w:rPr>
                        <w:position w:val="-12"/>
                        <w:lang w:bidi="ar-KW"/>
                      </w:rPr>
                      <w:object w:dxaOrig="420" w:dyaOrig="360">
                        <v:shape id="_x0000_i1089" type="#_x0000_t75" style="width:21pt;height:18pt" o:ole="">
                          <v:imagedata r:id="rId67" o:title=""/>
                        </v:shape>
                        <o:OLEObject Type="Embed" ProgID="Equation.3" ShapeID="_x0000_i1089" DrawAspect="Content" ObjectID="_1591386903" r:id="rId68"/>
                      </w:object>
                    </w:r>
                  </w:p>
                </w:txbxContent>
              </v:textbox>
            </v:shape>
            <v:shape id="_x0000_s1178" type="#_x0000_t202" style="position:absolute;left:2550;top:3428;width:717;height:654;mso-wrap-style:none" filled="f" stroked="f">
              <v:textbox style="mso-next-textbox:#_x0000_s1178;mso-fit-shape-to-text:t" inset=".5mm,.3mm,.5mm,.3mm">
                <w:txbxContent>
                  <w:p w:rsidR="00F13B67" w:rsidRPr="00224FC8" w:rsidRDefault="00F13B67" w:rsidP="00CD335F">
                    <w:pPr>
                      <w:jc w:val="center"/>
                      <w:rPr>
                        <w:rtl/>
                        <w:lang w:bidi="ar-KW"/>
                      </w:rPr>
                    </w:pPr>
                    <w:r w:rsidRPr="007E46E1">
                      <w:rPr>
                        <w:position w:val="-24"/>
                        <w:lang w:bidi="ar-KW"/>
                      </w:rPr>
                      <w:object w:dxaOrig="660" w:dyaOrig="620">
                        <v:shape id="_x0000_i1090" type="#_x0000_t75" style="width:33pt;height:30.75pt" o:ole="">
                          <v:imagedata r:id="rId69" o:title=""/>
                        </v:shape>
                        <o:OLEObject Type="Embed" ProgID="Equation.3" ShapeID="_x0000_i1090" DrawAspect="Content" ObjectID="_1591386904" r:id="rId70"/>
                      </w:object>
                    </w:r>
                  </w:p>
                </w:txbxContent>
              </v:textbox>
            </v:shape>
            <v:shape id="_x0000_s1179" type="#_x0000_t202" style="position:absolute;left:1410;top:4508;width:817;height:554;mso-wrap-style:none" filled="f" stroked="f">
              <v:textbox style="mso-next-textbox:#_x0000_s1179;mso-fit-shape-to-text:t" inset=".5mm,.3mm,.5mm,.3mm">
                <w:txbxContent>
                  <w:p w:rsidR="00F13B67" w:rsidRPr="00224FC8" w:rsidRDefault="00F13B67" w:rsidP="00CD335F">
                    <w:pPr>
                      <w:jc w:val="center"/>
                      <w:rPr>
                        <w:rtl/>
                        <w:lang w:bidi="ar-KW"/>
                      </w:rPr>
                    </w:pPr>
                    <w:r w:rsidRPr="007E46E1">
                      <w:rPr>
                        <w:position w:val="-28"/>
                        <w:lang w:bidi="ar-KW"/>
                      </w:rPr>
                      <w:object w:dxaOrig="760" w:dyaOrig="520">
                        <v:shape id="_x0000_i1091" type="#_x0000_t75" style="width:38.25pt;height:26.25pt" o:ole="">
                          <v:imagedata r:id="rId71" o:title=""/>
                        </v:shape>
                        <o:OLEObject Type="Embed" ProgID="Equation.3" ShapeID="_x0000_i1091" DrawAspect="Content" ObjectID="_1591386905" r:id="rId72"/>
                      </w:object>
                    </w:r>
                  </w:p>
                </w:txbxContent>
              </v:textbox>
            </v:shape>
            <v:shape id="_x0000_s1180" type="#_x0000_t202" style="position:absolute;left:2490;top:5768;width:817;height:654;mso-wrap-style:none" filled="f" stroked="f">
              <v:textbox style="mso-next-textbox:#_x0000_s1180;mso-fit-shape-to-text:t" inset=".5mm,.3mm,.5mm,.3mm">
                <w:txbxContent>
                  <w:p w:rsidR="00F13B67" w:rsidRPr="00224FC8" w:rsidRDefault="00F13B67" w:rsidP="00CD335F">
                    <w:pPr>
                      <w:jc w:val="center"/>
                      <w:rPr>
                        <w:rtl/>
                        <w:lang w:bidi="ar-KW"/>
                      </w:rPr>
                    </w:pPr>
                    <w:r w:rsidRPr="007E46E1">
                      <w:rPr>
                        <w:position w:val="-24"/>
                        <w:lang w:bidi="ar-KW"/>
                      </w:rPr>
                      <w:object w:dxaOrig="760" w:dyaOrig="620">
                        <v:shape id="_x0000_i1092" type="#_x0000_t75" style="width:38.25pt;height:30.75pt" o:ole="">
                          <v:imagedata r:id="rId73" o:title=""/>
                        </v:shape>
                        <o:OLEObject Type="Embed" ProgID="Equation.3" ShapeID="_x0000_i1092" DrawAspect="Content" ObjectID="_1591386906" r:id="rId74"/>
                      </w:object>
                    </w:r>
                  </w:p>
                </w:txbxContent>
              </v:textbox>
            </v:shape>
            <v:shape id="_x0000_s1181" type="#_x0000_t202" style="position:absolute;left:3450;top:4868;width:937;height:554;mso-wrap-style:none" filled="f" stroked="f">
              <v:textbox style="mso-next-textbox:#_x0000_s1181;mso-fit-shape-to-text:t" inset=".5mm,.3mm,.5mm,.3mm">
                <w:txbxContent>
                  <w:p w:rsidR="00F13B67" w:rsidRPr="00224FC8" w:rsidRDefault="00F13B67" w:rsidP="00CD335F">
                    <w:pPr>
                      <w:jc w:val="center"/>
                      <w:rPr>
                        <w:rtl/>
                        <w:lang w:bidi="ar-KW"/>
                      </w:rPr>
                    </w:pPr>
                    <w:r w:rsidRPr="007E46E1">
                      <w:rPr>
                        <w:position w:val="-28"/>
                        <w:lang w:bidi="ar-KW"/>
                      </w:rPr>
                      <w:object w:dxaOrig="880" w:dyaOrig="520">
                        <v:shape id="_x0000_i1093" type="#_x0000_t75" style="width:44.25pt;height:26.25pt" o:ole="">
                          <v:imagedata r:id="rId75" o:title=""/>
                        </v:shape>
                        <o:OLEObject Type="Embed" ProgID="Equation.3" ShapeID="_x0000_i1093" DrawAspect="Content" ObjectID="_1591386907" r:id="rId76"/>
                      </w:object>
                    </w:r>
                  </w:p>
                </w:txbxContent>
              </v:textbox>
            </v:shape>
            <v:shape id="_x0000_s1182" type="#_x0000_t202" style="position:absolute;left:4549;top:5588;width:2381;height:781" filled="f" strokeweight="4.5pt">
              <v:stroke linestyle="thinThick"/>
              <v:textbox style="mso-next-textbox:#_x0000_s1182" inset=".5mm,.3mm,.5mm,.3mm">
                <w:txbxContent>
                  <w:p w:rsidR="00F13B67" w:rsidRPr="00224FC8" w:rsidRDefault="00F13B67" w:rsidP="00CD335F">
                    <w:pPr>
                      <w:jc w:val="center"/>
                      <w:rPr>
                        <w:rtl/>
                        <w:lang w:bidi="ar-KW"/>
                      </w:rPr>
                    </w:pPr>
                    <w:r w:rsidRPr="007E46E1">
                      <w:rPr>
                        <w:position w:val="-28"/>
                        <w:lang w:bidi="ar-KW"/>
                      </w:rPr>
                      <w:object w:dxaOrig="1560" w:dyaOrig="540">
                        <v:shape id="_x0000_i1094" type="#_x0000_t75" style="width:103.5pt;height:36pt" o:ole="">
                          <v:imagedata r:id="rId77" o:title=""/>
                        </v:shape>
                        <o:OLEObject Type="Embed" ProgID="Equation.3" ShapeID="_x0000_i1094" DrawAspect="Content" ObjectID="_1591386908" r:id="rId78"/>
                      </w:object>
                    </w:r>
                  </w:p>
                </w:txbxContent>
              </v:textbox>
            </v:shape>
            <v:shape id="_x0000_s1183" type="#_x0000_t202" style="position:absolute;left:2659;top:4839;width:230;height:310;mso-wrap-style:none" filled="f" stroked="f">
              <v:textbox style="mso-next-textbox:#_x0000_s1183;mso-fit-shape-to-text:t" inset=".5mm,.3mm,.5mm,.3mm">
                <w:txbxContent>
                  <w:p w:rsidR="00F13B67" w:rsidRPr="005620E6" w:rsidRDefault="00F13B67" w:rsidP="00CD335F">
                    <w:pPr>
                      <w:jc w:val="center"/>
                      <w:rPr>
                        <w:b/>
                        <w:bCs/>
                        <w:lang w:bidi="ar-KW"/>
                      </w:rPr>
                    </w:pPr>
                    <w:r w:rsidRPr="005620E6">
                      <w:rPr>
                        <w:b/>
                        <w:bCs/>
                        <w:lang w:bidi="ar-KW"/>
                      </w:rPr>
                      <w:t>C</w:t>
                    </w:r>
                  </w:p>
                </w:txbxContent>
              </v:textbox>
            </v:shape>
            <v:shape id="_x0000_s1184" type="#_x0000_t202" style="position:absolute;left:8509;top:4869;width:230;height:310;mso-wrap-style:none" filled="f" stroked="f">
              <v:textbox style="mso-next-textbox:#_x0000_s1184;mso-fit-shape-to-text:t" inset=".5mm,.3mm,.5mm,.3mm">
                <w:txbxContent>
                  <w:p w:rsidR="00F13B67" w:rsidRPr="005620E6" w:rsidRDefault="00F13B67" w:rsidP="00CD335F">
                    <w:pPr>
                      <w:jc w:val="center"/>
                      <w:rPr>
                        <w:b/>
                        <w:bCs/>
                        <w:lang w:bidi="ar-KW"/>
                      </w:rPr>
                    </w:pPr>
                    <w:r w:rsidRPr="005620E6">
                      <w:rPr>
                        <w:b/>
                        <w:bCs/>
                        <w:lang w:bidi="ar-KW"/>
                      </w:rPr>
                      <w:t>C</w:t>
                    </w:r>
                  </w:p>
                </w:txbxContent>
              </v:textbox>
            </v:shape>
            <w10:wrap type="square" anchorx="page"/>
          </v:group>
        </w:pict>
      </w:r>
      <w:r w:rsidR="00CD335F" w:rsidRPr="00BB4055">
        <w:rPr>
          <w:rFonts w:cs="Simplified Arabic" w:hint="cs"/>
          <w:sz w:val="28"/>
          <w:szCs w:val="28"/>
          <w:rtl/>
          <w:lang w:bidi="ar-KW"/>
        </w:rPr>
        <w:t>كيفية قياس زاوية مركزية ، ووحدات القياس في التقدير الستيني والتقدير الدائري ، والعلاقة بين التقديرين .</w:t>
      </w:r>
      <w:r w:rsidR="000444F3" w:rsidRPr="00BB4055">
        <w:rPr>
          <w:rFonts w:cs="Simplified Arabic" w:hint="cs"/>
          <w:sz w:val="28"/>
          <w:szCs w:val="28"/>
          <w:rtl/>
          <w:lang w:bidi="ar-KW"/>
        </w:rPr>
        <w:t xml:space="preserve"> </w:t>
      </w:r>
    </w:p>
    <w:p w:rsidR="001B314C" w:rsidRDefault="001B314C" w:rsidP="00CD335F">
      <w:pPr>
        <w:rPr>
          <w:rFonts w:cs="Simplified Arabic"/>
          <w:sz w:val="16"/>
          <w:szCs w:val="16"/>
          <w:rtl/>
          <w:lang w:bidi="ar-KW"/>
        </w:rPr>
      </w:pPr>
    </w:p>
    <w:p w:rsidR="00CD335F" w:rsidRPr="000444F3" w:rsidRDefault="00CD335F" w:rsidP="000444F3">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2</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1</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وصف الحركة الدائرية. </w:t>
      </w:r>
      <w:r w:rsidRPr="00DE749C">
        <w:rPr>
          <w:rFonts w:cs="AL-Mateen" w:hint="cs"/>
          <w:sz w:val="32"/>
          <w:szCs w:val="32"/>
          <w:bdr w:val="dashDotStroked" w:sz="24" w:space="0" w:color="auto"/>
          <w:rtl/>
          <w:lang w:bidi="ar-KW"/>
        </w:rPr>
        <w:t xml:space="preserve"> </w:t>
      </w:r>
    </w:p>
    <w:p w:rsidR="00CD335F" w:rsidRDefault="00CD335F" w:rsidP="00411110">
      <w:pPr>
        <w:ind w:left="785"/>
        <w:rPr>
          <w:rFonts w:cs="Simplified Arabic"/>
          <w:sz w:val="28"/>
          <w:szCs w:val="28"/>
          <w:lang w:bidi="ar-KW"/>
        </w:rPr>
      </w:pPr>
      <w:r>
        <w:rPr>
          <w:rFonts w:cs="Simplified Arabic" w:hint="cs"/>
          <w:sz w:val="28"/>
          <w:szCs w:val="28"/>
          <w:rtl/>
          <w:lang w:bidi="ar-KW"/>
        </w:rPr>
        <w:t xml:space="preserve">عدد الحصص المُقدرة لتدريس الموضوع : </w:t>
      </w:r>
      <w:r w:rsidR="00411110">
        <w:rPr>
          <w:rFonts w:cs="Simplified Arabic" w:hint="cs"/>
          <w:sz w:val="28"/>
          <w:szCs w:val="28"/>
          <w:rtl/>
          <w:lang w:bidi="ar-KW"/>
        </w:rPr>
        <w:t>6</w:t>
      </w:r>
      <w:r w:rsidR="00526751" w:rsidRPr="003C50FC">
        <w:rPr>
          <w:rFonts w:cs="Simplified Arabic" w:hint="cs"/>
          <w:sz w:val="28"/>
          <w:szCs w:val="28"/>
          <w:rtl/>
          <w:lang w:bidi="ar-KW"/>
        </w:rPr>
        <w:t xml:space="preserve"> حص</w:t>
      </w:r>
      <w:r w:rsidR="00526751">
        <w:rPr>
          <w:rFonts w:cs="Simplified Arabic" w:hint="cs"/>
          <w:sz w:val="28"/>
          <w:szCs w:val="28"/>
          <w:rtl/>
          <w:lang w:bidi="ar-KW"/>
        </w:rPr>
        <w:t>ص</w:t>
      </w:r>
      <w:r>
        <w:rPr>
          <w:rFonts w:cs="Simplified Arabic" w:hint="cs"/>
          <w:sz w:val="28"/>
          <w:szCs w:val="28"/>
          <w:rtl/>
          <w:lang w:bidi="ar-KW"/>
        </w:rPr>
        <w:t>.</w:t>
      </w:r>
    </w:p>
    <w:p w:rsidR="00CD335F" w:rsidRDefault="00CD335F" w:rsidP="00BB4055">
      <w:pPr>
        <w:ind w:left="785"/>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CD335F" w:rsidRPr="00BB4055" w:rsidRDefault="00CD335F" w:rsidP="00034EFB">
      <w:pPr>
        <w:numPr>
          <w:ilvl w:val="0"/>
          <w:numId w:val="17"/>
        </w:numPr>
        <w:tabs>
          <w:tab w:val="num" w:pos="1211"/>
        </w:tabs>
        <w:ind w:right="120"/>
        <w:rPr>
          <w:rFonts w:cs="Simplified Arabic"/>
          <w:sz w:val="28"/>
          <w:szCs w:val="28"/>
          <w:lang w:bidi="ar-KW"/>
        </w:rPr>
      </w:pPr>
      <w:r>
        <w:rPr>
          <w:rFonts w:cs="Simplified Arabic" w:hint="cs"/>
          <w:sz w:val="28"/>
          <w:szCs w:val="28"/>
          <w:rtl/>
          <w:lang w:bidi="ar-KW"/>
        </w:rPr>
        <w:t>تعريف الحركة الدائرية باعتبارها</w:t>
      </w:r>
      <w:r w:rsidRPr="00BB4055">
        <w:rPr>
          <w:rFonts w:cs="Simplified Arabic" w:hint="cs"/>
          <w:sz w:val="28"/>
          <w:szCs w:val="28"/>
          <w:rtl/>
          <w:lang w:bidi="ar-KW"/>
        </w:rPr>
        <w:t xml:space="preserve">حركة جسم علي مسار دائري ، مع المحافظة علي ثبات بعد الجسم عن مركز الدوران              </w:t>
      </w:r>
      <w:r w:rsidR="00E51AC9" w:rsidRPr="00E51AC9">
        <w:rPr>
          <w:rFonts w:cs="AL-Mateen"/>
          <w:noProof/>
          <w:sz w:val="32"/>
          <w:szCs w:val="32"/>
        </w:rPr>
        <w:pict>
          <v:group id="_x0000_s1185" editas="canvas" style="position:absolute;left:0;text-align:left;margin-left:0;margin-top:11.7pt;width:2in;height:99pt;z-index:251656192;mso-position-horizontal-relative:text;mso-position-vertical-relative:text" coordorigin="851,4816" coordsize="2880,1980">
            <o:lock v:ext="edit" aspectratio="t"/>
            <v:shape id="_x0000_s1186" type="#_x0000_t75" style="position:absolute;left:851;top:4816;width:2880;height:1980" o:preferrelative="f" stroked="t" strokeweight="4.5pt">
              <v:fill o:detectmouseclick="t"/>
              <v:stroke linestyle="thinThick"/>
              <v:path o:extrusionok="t" o:connecttype="none"/>
              <o:lock v:ext="edit" text="t"/>
            </v:shape>
            <v:group id="_x0000_s1194" style="position:absolute;left:960;top:4816;width:1090;height:1876" coordorigin="2889,7094" coordsize="1200,2041">
              <v:line id="_x0000_s1195" style="position:absolute" from="3474,7678" to="3475,8398">
                <v:stroke dashstyle="dash"/>
              </v:line>
              <v:line id="_x0000_s1196" style="position:absolute" from="3474,8383" to="3475,874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97" type="#_x0000_t19" style="position:absolute;left:2934;top:7228;width:960;height:180;flip:x" coordsize="43200,43200" adj=",-7964905,21600" path="wr,,43200,43200,21600,,10303,3190nfewr,,43200,43200,21600,,10303,3190l21600,21600nsxe">
                <v:stroke endarrow="block"/>
                <v:path o:connectlocs="21600,0;10303,3190;21600,21600"/>
              </v:shape>
              <v:shape id="_x0000_s1198" type="#_x0000_t202" style="position:absolute;left:2889;top:8847;width:1200;height:283" filled="f" stroked="f">
                <v:textbox style="mso-fit-shape-to-text:t" inset=".455mm,.273mm,.455mm,.273mm">
                  <w:txbxContent>
                    <w:p w:rsidR="00F13B67" w:rsidRPr="00644E44" w:rsidRDefault="00F13B67" w:rsidP="00CD335F">
                      <w:pPr>
                        <w:rPr>
                          <w:b/>
                          <w:bCs/>
                          <w:sz w:val="20"/>
                          <w:szCs w:val="20"/>
                          <w:rtl/>
                          <w:lang w:bidi="ar-KW"/>
                        </w:rPr>
                      </w:pPr>
                      <w:r w:rsidRPr="00644E44">
                        <w:rPr>
                          <w:rFonts w:hint="cs"/>
                          <w:b/>
                          <w:bCs/>
                          <w:sz w:val="20"/>
                          <w:szCs w:val="20"/>
                          <w:rtl/>
                          <w:lang w:bidi="ar-KW"/>
                        </w:rPr>
                        <w:t>محور الدوران</w:t>
                      </w:r>
                    </w:p>
                  </w:txbxContent>
                </v:textbox>
              </v:shape>
              <v:group id="_x0000_s1199" style="position:absolute;left:2994;top:7573;width:960;height:810" coordorigin="3129,9733" coordsize="960,810">
                <v:oval id="_x0000_s1200" style="position:absolute;left:3129;top:9733;width:960;height:180"/>
                <v:line id="_x0000_s1201" style="position:absolute;flip:x" from="3609,9823" to="4089,10543"/>
                <v:line id="_x0000_s1202" style="position:absolute" from="3129,9868" to="3609,10513"/>
              </v:group>
              <v:line id="_x0000_s1203" style="position:absolute" from="3474,7094" to="3475,7633"/>
            </v:group>
            <v:group id="_x0000_s1235" style="position:absolute;left:1286;top:4871;width:2400;height:1803" coordorigin="1286,4871" coordsize="2400,1803">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188" type="#_x0000_t22" style="position:absolute;left:2853;top:5298;width:546;height:827"/>
              <v:line id="_x0000_s1189" style="position:absolute" from="3141,4871" to="3141,5367"/>
              <v:line id="_x0000_s1190" style="position:absolute" from="3141,5422" to="3141,6084">
                <v:stroke dashstyle="dash"/>
              </v:line>
              <v:line id="_x0000_s1191" style="position:absolute" from="3141,6084" to="3141,6415"/>
              <v:shape id="_x0000_s1192" type="#_x0000_t19" style="position:absolute;left:2636;top:4925;width:873;height:166;flip:x" coordsize="43200,43200" adj=",-7964905,21600" path="wr,,43200,43200,21600,,10303,3190nfewr,,43200,43200,21600,,10303,3190l21600,21600nsxe">
                <v:stroke endarrow="block"/>
                <v:path o:connectlocs="21600,0;10303,3190;21600,21600"/>
              </v:shape>
              <v:shape id="_x0000_s1193" type="#_x0000_t202" style="position:absolute;left:2595;top:6415;width:1091;height:259" filled="f" stroked="f">
                <v:textbox style="mso-fit-shape-to-text:t" inset=".455mm,.273mm,.455mm,.273mm">
                  <w:txbxContent>
                    <w:p w:rsidR="00F13B67" w:rsidRPr="00644E44" w:rsidRDefault="00F13B67" w:rsidP="00CD335F">
                      <w:pPr>
                        <w:rPr>
                          <w:b/>
                          <w:bCs/>
                          <w:sz w:val="20"/>
                          <w:szCs w:val="20"/>
                          <w:rtl/>
                          <w:lang w:bidi="ar-KW"/>
                        </w:rPr>
                      </w:pPr>
                      <w:r w:rsidRPr="00644E44">
                        <w:rPr>
                          <w:rFonts w:hint="cs"/>
                          <w:b/>
                          <w:bCs/>
                          <w:sz w:val="20"/>
                          <w:szCs w:val="20"/>
                          <w:rtl/>
                          <w:lang w:bidi="ar-KW"/>
                        </w:rPr>
                        <w:t>محور الدوران</w:t>
                      </w:r>
                    </w:p>
                  </w:txbxContent>
                </v:textbox>
              </v:shape>
              <v:shape id="_x0000_s1211" type="#_x0000_t202" style="position:absolute;left:2936;top:5606;width:435;height:360" filled="f" stroked="f">
                <v:textbox inset=".5mm,.3mm,.5mm,.3mm">
                  <w:txbxContent>
                    <w:p w:rsidR="00F13B67" w:rsidRPr="00CD335F" w:rsidRDefault="00F13B67" w:rsidP="00CD335F">
                      <w:pPr>
                        <w:jc w:val="center"/>
                        <w:rPr>
                          <w:sz w:val="20"/>
                          <w:szCs w:val="20"/>
                          <w:rtl/>
                          <w:lang w:bidi="ar-KW"/>
                        </w:rPr>
                      </w:pPr>
                      <w:r w:rsidRPr="00CD335F">
                        <w:rPr>
                          <w:rFonts w:hint="cs"/>
                          <w:sz w:val="20"/>
                          <w:szCs w:val="20"/>
                          <w:rtl/>
                          <w:lang w:bidi="ar-KW"/>
                        </w:rPr>
                        <w:t>الجسم</w:t>
                      </w:r>
                    </w:p>
                  </w:txbxContent>
                </v:textbox>
              </v:shape>
              <v:shape id="_x0000_s1212" type="#_x0000_t202" style="position:absolute;left:1286;top:5441;width:435;height:360" filled="f" stroked="f">
                <v:textbox inset=".5mm,.3mm,.5mm,.3mm">
                  <w:txbxContent>
                    <w:p w:rsidR="00F13B67" w:rsidRPr="00CD335F" w:rsidRDefault="00F13B67" w:rsidP="00CD335F">
                      <w:pPr>
                        <w:jc w:val="center"/>
                        <w:rPr>
                          <w:sz w:val="20"/>
                          <w:szCs w:val="20"/>
                          <w:rtl/>
                          <w:lang w:bidi="ar-KW"/>
                        </w:rPr>
                      </w:pPr>
                      <w:r w:rsidRPr="00CD335F">
                        <w:rPr>
                          <w:rFonts w:hint="cs"/>
                          <w:sz w:val="20"/>
                          <w:szCs w:val="20"/>
                          <w:rtl/>
                          <w:lang w:bidi="ar-KW"/>
                        </w:rPr>
                        <w:t>الجسم</w:t>
                      </w:r>
                    </w:p>
                  </w:txbxContent>
                </v:textbox>
              </v:shape>
            </v:group>
            <w10:wrap type="square" anchorx="page"/>
          </v:group>
        </w:pict>
      </w:r>
      <w:r w:rsidRPr="00BB4055">
        <w:rPr>
          <w:rFonts w:cs="Simplified Arabic" w:hint="cs"/>
          <w:sz w:val="28"/>
          <w:szCs w:val="28"/>
          <w:rtl/>
          <w:lang w:bidi="ar-KW"/>
        </w:rPr>
        <w:t xml:space="preserve">    وإعطاء أمثلة لأنماط من المشاهدات اليومية لهذه الحركة . </w:t>
      </w:r>
    </w:p>
    <w:p w:rsidR="00CD335F" w:rsidRDefault="00CD335F" w:rsidP="00034EFB">
      <w:pPr>
        <w:numPr>
          <w:ilvl w:val="0"/>
          <w:numId w:val="17"/>
        </w:numPr>
        <w:tabs>
          <w:tab w:val="num" w:pos="1211"/>
        </w:tabs>
        <w:ind w:right="120"/>
        <w:rPr>
          <w:rFonts w:cs="Simplified Arabic"/>
          <w:sz w:val="28"/>
          <w:szCs w:val="28"/>
          <w:lang w:bidi="ar-KW"/>
        </w:rPr>
      </w:pPr>
      <w:r>
        <w:rPr>
          <w:rFonts w:cs="Simplified Arabic" w:hint="cs"/>
          <w:sz w:val="28"/>
          <w:szCs w:val="28"/>
          <w:rtl/>
          <w:lang w:bidi="ar-KW"/>
        </w:rPr>
        <w:t>التأكيد علي أن الحركة الدائرية هي حركة في مستوي واحد  .</w:t>
      </w:r>
    </w:p>
    <w:p w:rsidR="00CD335F" w:rsidRDefault="00E51AC9" w:rsidP="00034EFB">
      <w:pPr>
        <w:numPr>
          <w:ilvl w:val="0"/>
          <w:numId w:val="17"/>
        </w:numPr>
        <w:tabs>
          <w:tab w:val="num" w:pos="1211"/>
        </w:tabs>
        <w:ind w:right="120"/>
        <w:rPr>
          <w:rFonts w:cs="Simplified Arabic"/>
          <w:sz w:val="28"/>
          <w:szCs w:val="28"/>
          <w:lang w:bidi="ar-KW"/>
        </w:rPr>
      </w:pPr>
      <w:r>
        <w:rPr>
          <w:rFonts w:cs="Simplified Arabic"/>
          <w:noProof/>
          <w:sz w:val="28"/>
          <w:szCs w:val="28"/>
        </w:rPr>
        <w:pict>
          <v:group id="_x0000_s1204" editas="canvas" style="position:absolute;left:0;text-align:left;margin-left:-148.5pt;margin-top:82.3pt;width:101.6pt;height:81pt;z-index:251657216" coordorigin="3128,9610" coordsize="2032,1620">
            <o:lock v:ext="edit" aspectratio="t"/>
            <v:shape id="_x0000_s1205" type="#_x0000_t75" style="position:absolute;left:3128;top:9610;width:2032;height:1620" o:preferrelative="f" stroked="t" strokeweight="4.5pt">
              <v:fill o:detectmouseclick="t"/>
              <v:stroke linestyle="thinThick"/>
              <v:path o:extrusionok="t" o:connecttype="none"/>
              <o:lock v:ext="edit" text="t"/>
            </v:shape>
            <v:line id="_x0000_s1206" style="position:absolute;flip:x" from="4103,9850" to="4104,10915">
              <v:stroke dashstyle="1 1" endcap="round"/>
            </v:line>
            <v:shape id="_x0000_s1207" type="#_x0000_t19" style="position:absolute;left:3248;top:10151;width:1681;height:539;flip:x" coordsize="43200,43156" adj="-5659343,-6496680,21600,21556" path="wr,-44,43200,43156,22973,,18172,230nfewr,-44,43200,43156,22973,,18172,230l21600,21556nsxe">
              <v:stroke endarrow="open"/>
              <v:path o:connectlocs="22973,0;18172,230;21600,21556"/>
            </v:shape>
            <v:oval id="_x0000_s1208" style="position:absolute;left:4448;top:10090;width:176;height:180" fillcolor="silver"/>
            <v:shape id="_x0000_s1209" type="#_x0000_t202" style="position:absolute;left:4568;top:9790;width:592;height:360" filled="f" stroked="f">
              <v:textbox inset=".5mm,.3mm,.5mm,.3mm">
                <w:txbxContent>
                  <w:p w:rsidR="00F13B67" w:rsidRPr="00F93A6D" w:rsidRDefault="00F13B67" w:rsidP="00CD335F">
                    <w:pPr>
                      <w:jc w:val="center"/>
                      <w:rPr>
                        <w:b/>
                        <w:bCs/>
                        <w:rtl/>
                      </w:rPr>
                    </w:pPr>
                    <w:r>
                      <w:rPr>
                        <w:b/>
                        <w:bCs/>
                        <w:noProof/>
                      </w:rPr>
                      <w:drawing>
                        <wp:inline distT="0" distB="0" distL="0" distR="0">
                          <wp:extent cx="342900" cy="209550"/>
                          <wp:effectExtent l="19050" t="0" r="0" b="0"/>
                          <wp:docPr id="71"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srcRect/>
                                  <a:stretch>
                                    <a:fillRect/>
                                  </a:stretch>
                                </pic:blipFill>
                                <pic:spPr bwMode="auto">
                                  <a:xfrm>
                                    <a:off x="0" y="0"/>
                                    <a:ext cx="342900" cy="209550"/>
                                  </a:xfrm>
                                  <a:prstGeom prst="rect">
                                    <a:avLst/>
                                  </a:prstGeom>
                                  <a:noFill/>
                                  <a:ln w="9525">
                                    <a:noFill/>
                                    <a:miter lim="800000"/>
                                    <a:headEnd/>
                                    <a:tailEnd/>
                                  </a:ln>
                                </pic:spPr>
                              </pic:pic>
                            </a:graphicData>
                          </a:graphic>
                        </wp:inline>
                      </w:drawing>
                    </w:r>
                  </w:p>
                </w:txbxContent>
              </v:textbox>
            </v:shape>
            <v:shape id="_x0000_s1210" type="#_x0000_t202" style="position:absolute;left:3443;top:10870;width:1320;height:360" filled="f" stroked="f">
              <v:textbox inset=".5mm,.3mm,.5mm,.3mm">
                <w:txbxContent>
                  <w:p w:rsidR="00F13B67" w:rsidRPr="00644E44" w:rsidRDefault="00F13B67" w:rsidP="00CD335F">
                    <w:pPr>
                      <w:jc w:val="center"/>
                      <w:rPr>
                        <w:b/>
                        <w:bCs/>
                        <w:rtl/>
                        <w:lang w:bidi="ar-KW"/>
                      </w:rPr>
                    </w:pPr>
                    <w:r>
                      <w:rPr>
                        <w:rFonts w:hint="cs"/>
                        <w:b/>
                        <w:bCs/>
                        <w:rtl/>
                        <w:lang w:bidi="ar-KW"/>
                      </w:rPr>
                      <w:t>محور الدوران</w:t>
                    </w:r>
                  </w:p>
                </w:txbxContent>
              </v:textbox>
            </v:shape>
            <w10:wrap type="square" anchorx="page"/>
          </v:group>
        </w:pict>
      </w:r>
      <w:r w:rsidR="00CD335F">
        <w:rPr>
          <w:rFonts w:cs="Simplified Arabic" w:hint="cs"/>
          <w:sz w:val="28"/>
          <w:szCs w:val="28"/>
          <w:rtl/>
          <w:lang w:bidi="ar-KW"/>
        </w:rPr>
        <w:t xml:space="preserve">يُميز بين الدوران المحوري ( الحركة المغزلية ) حيث يدور الجسم حول محور يقع داخل الجسم ، وغالباً يكون ماراً بمركز ثقل ( كتلة ) الجسم مثل حركة المغزل أو الوعاء الداخلي لغسالة الملابس وحركة الأرض حول نفسها ( محورها ) والتي ينشأ عنها تعاقب الليل والنهار وغيرها ( كما في الشكل المقابل) ، والدوران المداري ( الحركة الدائرية ) والتي </w:t>
      </w:r>
      <w:r w:rsidR="00CD335F">
        <w:rPr>
          <w:rFonts w:cs="Simplified Arabic" w:hint="cs"/>
          <w:sz w:val="28"/>
          <w:szCs w:val="28"/>
          <w:rtl/>
          <w:lang w:bidi="ar-KW"/>
        </w:rPr>
        <w:lastRenderedPageBreak/>
        <w:t xml:space="preserve">يتحرك فيها الجسم حول محور خارج الجسم مثل دوران الأرض حول الشمس والتي ينشأ عنها تعاقب الفصول الأربعة للسنة ( كما في الشكل المقابل)  . </w:t>
      </w:r>
    </w:p>
    <w:p w:rsidR="00CD335F" w:rsidRDefault="00CD335F" w:rsidP="00034EFB">
      <w:pPr>
        <w:numPr>
          <w:ilvl w:val="0"/>
          <w:numId w:val="17"/>
        </w:numPr>
        <w:tabs>
          <w:tab w:val="num" w:pos="1211"/>
        </w:tabs>
        <w:ind w:right="120"/>
        <w:rPr>
          <w:rFonts w:cs="Simplified Arabic"/>
          <w:sz w:val="28"/>
          <w:szCs w:val="28"/>
          <w:lang w:bidi="ar-KW"/>
        </w:rPr>
      </w:pPr>
      <w:r>
        <w:rPr>
          <w:rFonts w:cs="Simplified Arabic" w:hint="cs"/>
          <w:sz w:val="28"/>
          <w:szCs w:val="28"/>
          <w:rtl/>
          <w:lang w:bidi="ar-KW"/>
        </w:rPr>
        <w:t xml:space="preserve">التأكيد علي مفهوم الإزاحة الزاوية من خلال مناقشة العلاقة بين كل من الزاوية التي يمسحها نصف القطر </w:t>
      </w:r>
      <w:r>
        <w:rPr>
          <w:rFonts w:cs="Simplified Arabic"/>
          <w:sz w:val="28"/>
          <w:szCs w:val="28"/>
          <w:lang w:bidi="ar-KW"/>
        </w:rPr>
        <w:t xml:space="preserve">( </w:t>
      </w:r>
      <w:r>
        <w:rPr>
          <w:sz w:val="28"/>
          <w:szCs w:val="28"/>
          <w:lang w:bidi="ar-KW"/>
        </w:rPr>
        <w:t>Δ</w:t>
      </w:r>
      <w:r w:rsidR="00B04977">
        <w:rPr>
          <w:sz w:val="28"/>
          <w:szCs w:val="28"/>
          <w:lang w:bidi="ar-KW"/>
        </w:rPr>
        <w:t xml:space="preserve"> </w:t>
      </w:r>
      <w:r>
        <w:rPr>
          <w:sz w:val="28"/>
          <w:szCs w:val="28"/>
          <w:lang w:bidi="ar-KW"/>
        </w:rPr>
        <w:t>θ</w:t>
      </w:r>
      <w:r>
        <w:rPr>
          <w:rFonts w:cs="Simplified Arabic"/>
          <w:sz w:val="28"/>
          <w:szCs w:val="28"/>
          <w:lang w:bidi="ar-KW"/>
        </w:rPr>
        <w:t xml:space="preserve"> )</w:t>
      </w:r>
      <w:r w:rsidR="000444F3">
        <w:rPr>
          <w:rFonts w:cs="Simplified Arabic" w:hint="cs"/>
          <w:sz w:val="28"/>
          <w:szCs w:val="28"/>
          <w:rtl/>
          <w:lang w:bidi="ar-KW"/>
        </w:rPr>
        <w:t xml:space="preserve"> وطول القوس</w:t>
      </w:r>
      <w:r w:rsidR="000444F3">
        <w:rPr>
          <w:rFonts w:cs="Simplified Arabic"/>
          <w:sz w:val="28"/>
          <w:szCs w:val="28"/>
          <w:lang w:bidi="ar-KW"/>
        </w:rPr>
        <w:t xml:space="preserve"> </w:t>
      </w:r>
      <w:r>
        <w:rPr>
          <w:rFonts w:cs="Simplified Arabic" w:hint="cs"/>
          <w:sz w:val="28"/>
          <w:szCs w:val="28"/>
          <w:rtl/>
          <w:lang w:bidi="ar-KW"/>
        </w:rPr>
        <w:t xml:space="preserve">ونصف قطر المسار </w:t>
      </w:r>
      <w:r>
        <w:rPr>
          <w:rFonts w:cs="Simplified Arabic"/>
          <w:sz w:val="28"/>
          <w:szCs w:val="28"/>
          <w:lang w:bidi="ar-KW"/>
        </w:rPr>
        <w:t>( r )</w:t>
      </w:r>
      <w:r>
        <w:rPr>
          <w:rFonts w:cs="Simplified Arabic" w:hint="cs"/>
          <w:sz w:val="28"/>
          <w:szCs w:val="28"/>
          <w:rtl/>
          <w:lang w:bidi="ar-KW"/>
        </w:rPr>
        <w:t xml:space="preserve"> حيث </w:t>
      </w:r>
    </w:p>
    <w:p w:rsidR="00CD335F" w:rsidRDefault="00CD335F" w:rsidP="00BB4055">
      <w:pPr>
        <w:pBdr>
          <w:top w:val="single" w:sz="4" w:space="1" w:color="auto" w:shadow="1"/>
          <w:left w:val="single" w:sz="4" w:space="0" w:color="auto" w:shadow="1"/>
          <w:bottom w:val="single" w:sz="4" w:space="1" w:color="auto" w:shadow="1"/>
          <w:right w:val="single" w:sz="4" w:space="4" w:color="auto" w:shadow="1"/>
        </w:pBdr>
        <w:ind w:left="1843" w:right="120"/>
        <w:rPr>
          <w:rFonts w:cs="Simplified Arabic"/>
          <w:sz w:val="28"/>
          <w:szCs w:val="28"/>
          <w:rtl/>
          <w:lang w:bidi="ar-KW"/>
        </w:rPr>
      </w:pPr>
      <w:r>
        <w:rPr>
          <w:rFonts w:cs="Simplified Arabic" w:hint="cs"/>
          <w:sz w:val="28"/>
          <w:szCs w:val="28"/>
          <w:rtl/>
          <w:lang w:bidi="ar-KW"/>
        </w:rPr>
        <w:t xml:space="preserve">عندما يكمل جسم دورة واحدة كاملة فإن </w:t>
      </w:r>
    </w:p>
    <w:p w:rsidR="00CD335F" w:rsidRDefault="00CD335F" w:rsidP="00034EFB">
      <w:pPr>
        <w:numPr>
          <w:ilvl w:val="4"/>
          <w:numId w:val="17"/>
        </w:numPr>
        <w:pBdr>
          <w:top w:val="single" w:sz="4" w:space="1" w:color="auto" w:shadow="1"/>
          <w:left w:val="single" w:sz="4" w:space="0" w:color="auto" w:shadow="1"/>
          <w:bottom w:val="single" w:sz="4" w:space="1" w:color="auto" w:shadow="1"/>
          <w:right w:val="single" w:sz="4" w:space="4" w:color="auto" w:shadow="1"/>
        </w:pBdr>
        <w:ind w:right="120"/>
        <w:rPr>
          <w:rFonts w:cs="Simplified Arabic"/>
          <w:sz w:val="28"/>
          <w:szCs w:val="28"/>
          <w:rtl/>
          <w:lang w:bidi="ar-KW"/>
        </w:rPr>
      </w:pPr>
      <w:r>
        <w:rPr>
          <w:rFonts w:cs="Simplified Arabic"/>
          <w:sz w:val="28"/>
          <w:szCs w:val="28"/>
          <w:lang w:bidi="ar-KW"/>
        </w:rPr>
        <w:t>S = 2</w:t>
      </w:r>
      <w:r>
        <w:rPr>
          <w:sz w:val="28"/>
          <w:szCs w:val="28"/>
          <w:lang w:bidi="ar-KW"/>
        </w:rPr>
        <w:t>π</w:t>
      </w:r>
      <w:r>
        <w:rPr>
          <w:rFonts w:cs="Simplified Arabic"/>
          <w:sz w:val="28"/>
          <w:szCs w:val="28"/>
          <w:lang w:bidi="ar-KW"/>
        </w:rPr>
        <w:t>r</w:t>
      </w:r>
      <w:r>
        <w:rPr>
          <w:rFonts w:cs="Simplified Arabic" w:hint="cs"/>
          <w:sz w:val="28"/>
          <w:szCs w:val="28"/>
          <w:rtl/>
          <w:lang w:bidi="ar-KW"/>
        </w:rPr>
        <w:t xml:space="preserve"> طول المسار     ،      </w:t>
      </w:r>
      <w:r>
        <w:rPr>
          <w:sz w:val="28"/>
          <w:szCs w:val="28"/>
          <w:rtl/>
          <w:lang w:bidi="ar-KW"/>
        </w:rPr>
        <w:t>π</w:t>
      </w:r>
      <w:r>
        <w:rPr>
          <w:rFonts w:cs="Simplified Arabic" w:hint="cs"/>
          <w:sz w:val="28"/>
          <w:szCs w:val="28"/>
          <w:rtl/>
          <w:lang w:bidi="ar-KW"/>
        </w:rPr>
        <w:t xml:space="preserve"> 2 = </w:t>
      </w:r>
      <w:r>
        <w:rPr>
          <w:sz w:val="28"/>
          <w:szCs w:val="28"/>
          <w:rtl/>
          <w:lang w:bidi="ar-KW"/>
        </w:rPr>
        <w:t>θ</w:t>
      </w:r>
      <w:r>
        <w:rPr>
          <w:rFonts w:hint="cs"/>
          <w:sz w:val="28"/>
          <w:szCs w:val="28"/>
          <w:rtl/>
          <w:lang w:bidi="ar-KW"/>
        </w:rPr>
        <w:t xml:space="preserve">  الإزاحة الزاوية </w:t>
      </w:r>
    </w:p>
    <w:p w:rsidR="00CD335F" w:rsidRDefault="00CD335F" w:rsidP="00BB4055">
      <w:pPr>
        <w:pBdr>
          <w:top w:val="single" w:sz="4" w:space="1" w:color="auto" w:shadow="1"/>
          <w:left w:val="single" w:sz="4" w:space="0" w:color="auto" w:shadow="1"/>
          <w:bottom w:val="single" w:sz="4" w:space="1" w:color="auto" w:shadow="1"/>
          <w:right w:val="single" w:sz="4" w:space="4" w:color="auto" w:shadow="1"/>
        </w:pBdr>
        <w:ind w:left="1843" w:right="120"/>
        <w:rPr>
          <w:rFonts w:cs="Simplified Arabic"/>
          <w:sz w:val="28"/>
          <w:szCs w:val="28"/>
          <w:rtl/>
          <w:lang w:bidi="ar-KW"/>
        </w:rPr>
      </w:pPr>
      <w:r>
        <w:rPr>
          <w:rFonts w:cs="Simplified Arabic" w:hint="cs"/>
          <w:sz w:val="28"/>
          <w:szCs w:val="28"/>
          <w:rtl/>
          <w:lang w:bidi="ar-KW"/>
        </w:rPr>
        <w:t xml:space="preserve">فإذا قطع الجسم قوساً </w:t>
      </w:r>
      <w:r>
        <w:rPr>
          <w:rFonts w:cs="Simplified Arabic"/>
          <w:sz w:val="28"/>
          <w:szCs w:val="28"/>
          <w:lang w:bidi="ar-KW"/>
        </w:rPr>
        <w:t>( S )</w:t>
      </w:r>
      <w:r>
        <w:rPr>
          <w:rFonts w:cs="Simplified Arabic" w:hint="cs"/>
          <w:sz w:val="28"/>
          <w:szCs w:val="28"/>
          <w:rtl/>
          <w:lang w:bidi="ar-KW"/>
        </w:rPr>
        <w:t xml:space="preserve"> تكون إزاحته الزاوية </w:t>
      </w:r>
      <w:r>
        <w:rPr>
          <w:rFonts w:cs="Simplified Arabic"/>
          <w:sz w:val="28"/>
          <w:szCs w:val="28"/>
          <w:lang w:bidi="ar-KW"/>
        </w:rPr>
        <w:t xml:space="preserve">( </w:t>
      </w:r>
      <w:r>
        <w:rPr>
          <w:sz w:val="28"/>
          <w:szCs w:val="28"/>
          <w:lang w:bidi="ar-KW"/>
        </w:rPr>
        <w:t>θ</w:t>
      </w:r>
      <w:r>
        <w:rPr>
          <w:rFonts w:cs="Simplified Arabic"/>
          <w:sz w:val="28"/>
          <w:szCs w:val="28"/>
          <w:lang w:bidi="ar-KW"/>
        </w:rPr>
        <w:t xml:space="preserve"> )</w:t>
      </w:r>
      <w:r>
        <w:rPr>
          <w:rFonts w:cs="Simplified Arabic" w:hint="cs"/>
          <w:sz w:val="28"/>
          <w:szCs w:val="28"/>
          <w:rtl/>
          <w:lang w:bidi="ar-KW"/>
        </w:rPr>
        <w:t xml:space="preserve">    حيث </w:t>
      </w:r>
    </w:p>
    <w:p w:rsidR="00CD335F" w:rsidRDefault="00CD335F" w:rsidP="00BB4055">
      <w:pPr>
        <w:pBdr>
          <w:top w:val="single" w:sz="4" w:space="1" w:color="auto" w:shadow="1"/>
          <w:left w:val="single" w:sz="4" w:space="0" w:color="auto" w:shadow="1"/>
          <w:bottom w:val="single" w:sz="4" w:space="1" w:color="auto" w:shadow="1"/>
          <w:right w:val="single" w:sz="4" w:space="4" w:color="auto" w:shadow="1"/>
        </w:pBdr>
        <w:ind w:left="1276" w:right="120"/>
        <w:rPr>
          <w:rFonts w:cs="Simplified Arabic"/>
          <w:sz w:val="28"/>
          <w:szCs w:val="28"/>
          <w:rtl/>
          <w:lang w:bidi="ar-KW"/>
        </w:rPr>
      </w:pPr>
      <w:r>
        <w:rPr>
          <w:rFonts w:cs="Simplified Arabic" w:hint="cs"/>
          <w:sz w:val="28"/>
          <w:szCs w:val="28"/>
          <w:rtl/>
          <w:lang w:bidi="ar-KW"/>
        </w:rPr>
        <w:t xml:space="preserve">                     </w:t>
      </w:r>
      <w:r w:rsidRPr="00FA4189">
        <w:rPr>
          <w:rFonts w:cs="Simplified Arabic"/>
          <w:position w:val="-24"/>
          <w:sz w:val="28"/>
          <w:szCs w:val="28"/>
          <w:lang w:bidi="ar-KW"/>
        </w:rPr>
        <w:object w:dxaOrig="2700" w:dyaOrig="620">
          <v:shape id="_x0000_i1045" type="#_x0000_t75" style="width:164.25pt;height:30.75pt" o:ole="" o:bordertopcolor="this" o:borderleftcolor="this" o:borderbottomcolor="this" o:borderrightcolor="this">
            <v:imagedata r:id="rId80" o:title=""/>
            <w10:bordertop type="single" width="4"/>
            <w10:borderleft type="single" width="4"/>
            <w10:borderbottom type="single" width="4"/>
            <w10:borderright type="single" width="4"/>
          </v:shape>
          <o:OLEObject Type="Embed" ProgID="Equation.3" ShapeID="_x0000_i1045" DrawAspect="Content" ObjectID="_1591386859" r:id="rId81"/>
        </w:object>
      </w:r>
      <w:r>
        <w:rPr>
          <w:rFonts w:cs="Simplified Arabic" w:hint="cs"/>
          <w:sz w:val="28"/>
          <w:szCs w:val="28"/>
          <w:rtl/>
          <w:lang w:bidi="ar-KW"/>
        </w:rPr>
        <w:t xml:space="preserve">                                                                            </w:t>
      </w:r>
      <w:r w:rsidRPr="002D5228">
        <w:rPr>
          <w:rFonts w:cs="Simplified Arabic" w:hint="cs"/>
          <w:sz w:val="28"/>
          <w:szCs w:val="28"/>
          <w:rtl/>
          <w:lang w:bidi="ar-KW"/>
        </w:rPr>
        <w:t xml:space="preserve"> </w:t>
      </w:r>
      <w:r>
        <w:rPr>
          <w:rFonts w:cs="Simplified Arabic" w:hint="cs"/>
          <w:sz w:val="28"/>
          <w:szCs w:val="28"/>
          <w:rtl/>
          <w:lang w:bidi="ar-KW"/>
        </w:rPr>
        <w:t xml:space="preserve">    </w:t>
      </w:r>
    </w:p>
    <w:p w:rsidR="00CD335F" w:rsidRPr="002D5228" w:rsidRDefault="00CD335F" w:rsidP="00BB4055">
      <w:pPr>
        <w:pBdr>
          <w:top w:val="single" w:sz="4" w:space="1" w:color="auto" w:shadow="1"/>
          <w:left w:val="single" w:sz="4" w:space="0" w:color="auto" w:shadow="1"/>
          <w:bottom w:val="single" w:sz="4" w:space="1" w:color="auto" w:shadow="1"/>
          <w:right w:val="single" w:sz="4" w:space="4" w:color="auto" w:shadow="1"/>
        </w:pBdr>
        <w:ind w:left="1701" w:right="120"/>
        <w:rPr>
          <w:rFonts w:cs="Simplified Arabic"/>
          <w:sz w:val="28"/>
          <w:szCs w:val="28"/>
          <w:lang w:bidi="ar-KW"/>
        </w:rPr>
      </w:pPr>
      <w:r>
        <w:rPr>
          <w:rFonts w:cs="Simplified Arabic" w:hint="cs"/>
          <w:sz w:val="28"/>
          <w:szCs w:val="28"/>
          <w:rtl/>
          <w:lang w:bidi="ar-KW"/>
        </w:rPr>
        <w:t>كما يجب تدريب الطلاب علي تطبيق المعادلة السابقة في حل تطبيق عددي</w:t>
      </w:r>
    </w:p>
    <w:p w:rsidR="00CD335F" w:rsidRPr="002D5228" w:rsidRDefault="00CD335F" w:rsidP="00BB4055">
      <w:pPr>
        <w:ind w:firstLine="90"/>
        <w:rPr>
          <w:rFonts w:cs="Simplified Arabic"/>
          <w:sz w:val="16"/>
          <w:szCs w:val="16"/>
          <w:rtl/>
          <w:lang w:bidi="ar-KW"/>
        </w:rPr>
      </w:pPr>
    </w:p>
    <w:p w:rsidR="00CD335F" w:rsidRDefault="00CD335F" w:rsidP="00034EFB">
      <w:pPr>
        <w:numPr>
          <w:ilvl w:val="0"/>
          <w:numId w:val="17"/>
        </w:numPr>
        <w:rPr>
          <w:rFonts w:cs="Simplified Arabic"/>
          <w:sz w:val="28"/>
          <w:szCs w:val="28"/>
          <w:lang w:bidi="ar-KW"/>
        </w:rPr>
      </w:pPr>
      <w:r>
        <w:rPr>
          <w:rFonts w:cs="Simplified Arabic" w:hint="cs"/>
          <w:sz w:val="28"/>
          <w:szCs w:val="28"/>
          <w:rtl/>
          <w:lang w:bidi="ar-KW"/>
        </w:rPr>
        <w:t xml:space="preserve">التأكيد علي أن الجسم المتحرك حركة دائرية له سرعتان </w:t>
      </w:r>
    </w:p>
    <w:p w:rsidR="003C50FC" w:rsidRPr="000444F3" w:rsidRDefault="00CD335F" w:rsidP="00034EFB">
      <w:pPr>
        <w:numPr>
          <w:ilvl w:val="0"/>
          <w:numId w:val="19"/>
        </w:numPr>
        <w:rPr>
          <w:rFonts w:cs="Simplified Arabic"/>
          <w:sz w:val="28"/>
          <w:szCs w:val="28"/>
          <w:rtl/>
          <w:lang w:bidi="ar-KW"/>
        </w:rPr>
      </w:pPr>
      <w:r>
        <w:rPr>
          <w:rFonts w:cs="Simplified Arabic" w:hint="cs"/>
          <w:sz w:val="28"/>
          <w:szCs w:val="28"/>
          <w:rtl/>
          <w:lang w:bidi="ar-KW"/>
        </w:rPr>
        <w:t xml:space="preserve">سرعة تصف تغير المسافة ( طول القوس ) المقطوعة خلال وحدة الزمن علي المسار    الدائري وتسمي السرعة الخطية باعتبارها وصف لحركة جسم علي خط منحن هو المسار الدائري كما تسمي السرعة المماسية باعتبار أن اتجاه الحركة يمثله المماس المرسوم للدائرة ، ويرمز لها بالرمز </w:t>
      </w:r>
      <w:r w:rsidRPr="002D5228">
        <w:rPr>
          <w:rFonts w:cs="Simplified Arabic"/>
          <w:position w:val="-10"/>
          <w:sz w:val="28"/>
          <w:szCs w:val="28"/>
          <w:lang w:bidi="ar-KW"/>
        </w:rPr>
        <w:object w:dxaOrig="340" w:dyaOrig="340">
          <v:shape id="_x0000_i1046" type="#_x0000_t75" style="width:17.25pt;height:17.25pt" o:ole="">
            <v:imagedata r:id="rId82" o:title=""/>
          </v:shape>
          <o:OLEObject Type="Embed" ProgID="Equation.3" ShapeID="_x0000_i1046" DrawAspect="Content" ObjectID="_1591386860" r:id="rId83"/>
        </w:object>
      </w:r>
      <w:r>
        <w:rPr>
          <w:rFonts w:cs="Simplified Arabic" w:hint="cs"/>
          <w:sz w:val="28"/>
          <w:szCs w:val="28"/>
          <w:rtl/>
          <w:lang w:bidi="ar-KW"/>
        </w:rPr>
        <w:t xml:space="preserve"> وتقدر بوحدة </w:t>
      </w:r>
      <w:r>
        <w:rPr>
          <w:rFonts w:cs="Simplified Arabic"/>
          <w:sz w:val="28"/>
          <w:szCs w:val="28"/>
          <w:lang w:bidi="ar-KW"/>
        </w:rPr>
        <w:t xml:space="preserve">( m / s ) </w:t>
      </w:r>
      <w:r>
        <w:rPr>
          <w:rFonts w:cs="Simplified Arabic" w:hint="cs"/>
          <w:sz w:val="28"/>
          <w:szCs w:val="28"/>
          <w:rtl/>
          <w:lang w:bidi="ar-KW"/>
        </w:rPr>
        <w:t xml:space="preserve"> وتحسب من العلاقة </w:t>
      </w:r>
      <w:r w:rsidR="00146412">
        <w:rPr>
          <w:rFonts w:cs="Simplified Arabic" w:hint="cs"/>
          <w:sz w:val="28"/>
          <w:szCs w:val="28"/>
          <w:rtl/>
          <w:lang w:bidi="ar-KW"/>
        </w:rPr>
        <w:t>:</w:t>
      </w:r>
    </w:p>
    <w:p w:rsidR="00CD335F" w:rsidRDefault="00CD335F" w:rsidP="00034EFB">
      <w:pPr>
        <w:numPr>
          <w:ilvl w:val="1"/>
          <w:numId w:val="18"/>
        </w:numPr>
        <w:jc w:val="center"/>
        <w:rPr>
          <w:rFonts w:cs="Simplified Arabic"/>
          <w:sz w:val="28"/>
          <w:szCs w:val="28"/>
          <w:rtl/>
          <w:lang w:bidi="ar-KW"/>
        </w:rPr>
      </w:pPr>
      <w:r w:rsidRPr="002D5228">
        <w:rPr>
          <w:rFonts w:cs="Simplified Arabic"/>
          <w:position w:val="-24"/>
          <w:sz w:val="28"/>
          <w:szCs w:val="28"/>
          <w:lang w:bidi="ar-KW"/>
        </w:rPr>
        <w:object w:dxaOrig="740" w:dyaOrig="620">
          <v:shape id="_x0000_i1047" type="#_x0000_t75" style="width:63.75pt;height:30.75pt" o:ole="" o:bordertopcolor="this" o:borderleftcolor="this" o:borderbottomcolor="this" o:borderrightcolor="this">
            <v:imagedata r:id="rId84" o:title=""/>
            <w10:bordertop type="single" width="4"/>
            <w10:borderleft type="single" width="4"/>
            <w10:borderbottom type="single" width="4"/>
            <w10:borderright type="single" width="4"/>
          </v:shape>
          <o:OLEObject Type="Embed" ProgID="Equation.3" ShapeID="_x0000_i1047" DrawAspect="Content" ObjectID="_1591386861" r:id="rId85"/>
        </w:object>
      </w:r>
      <w:r w:rsidR="003C50FC">
        <w:rPr>
          <w:rFonts w:cs="Simplified Arabic" w:hint="cs"/>
          <w:sz w:val="28"/>
          <w:szCs w:val="28"/>
          <w:rtl/>
          <w:lang w:bidi="ar-KW"/>
        </w:rPr>
        <w:t xml:space="preserve">  </w:t>
      </w:r>
    </w:p>
    <w:p w:rsidR="00146412" w:rsidRDefault="00146412" w:rsidP="00BB4055">
      <w:pPr>
        <w:ind w:left="720"/>
        <w:rPr>
          <w:rFonts w:cs="Simplified Arabic"/>
          <w:sz w:val="28"/>
          <w:szCs w:val="28"/>
          <w:rtl/>
          <w:lang w:bidi="ar-KW"/>
        </w:rPr>
      </w:pPr>
      <w:r>
        <w:rPr>
          <w:rFonts w:cs="Simplified Arabic" w:hint="cs"/>
          <w:sz w:val="28"/>
          <w:szCs w:val="28"/>
          <w:rtl/>
          <w:lang w:bidi="ar-KW"/>
        </w:rPr>
        <w:t xml:space="preserve">  ورد بالكتاب ص 46 تسمية لهذه السرعة بأنها السرعة العددية ، وذلك لبيان أنها نسبة بين كميتين عدديتين هما طول القوس المقطوع ( وهي كمية عددية ) والزمن المستغرق لقطعه ( وهو كمية عددية أيضاً ) وليس وصفاً لنوعها فمن المعلوم لدينا أن السرعة الخطية ( المماسية ) في الحركة الدائرية هي سرعة ثابتة المقدار ( القيمة العددية ثابتة ) ولكنها متغيرة الاتجاه لحظياً بسبب تأثير القوة المركزية .</w:t>
      </w:r>
    </w:p>
    <w:p w:rsidR="00146412" w:rsidRDefault="00146412" w:rsidP="00BB4055">
      <w:pPr>
        <w:ind w:left="720"/>
        <w:rPr>
          <w:rFonts w:cs="Simplified Arabic"/>
          <w:sz w:val="28"/>
          <w:szCs w:val="28"/>
          <w:rtl/>
          <w:lang w:bidi="ar-KW"/>
        </w:rPr>
      </w:pPr>
      <w:r>
        <w:rPr>
          <w:rFonts w:cs="Simplified Arabic" w:hint="cs"/>
          <w:sz w:val="28"/>
          <w:szCs w:val="28"/>
          <w:rtl/>
          <w:lang w:bidi="ar-KW"/>
        </w:rPr>
        <w:t xml:space="preserve"> لم يرد بكتاب الطالب معادلات لحساب السرعة الخطية ( المماسية ) بدلالة طول القوس وزمن قطعه ، ومن ثم فهي غير مطلوبة ، بينما الوارد هو حسابها بدلالة السرعة الزاوية التي سيرد تناولها في الفقرة التالية من المعادلة   </w:t>
      </w:r>
      <w:r w:rsidR="000D1A8E" w:rsidRPr="00146412">
        <w:rPr>
          <w:rFonts w:cs="Simplified Arabic"/>
          <w:position w:val="-6"/>
          <w:sz w:val="28"/>
          <w:szCs w:val="28"/>
          <w:lang w:bidi="ar-KW"/>
        </w:rPr>
        <w:object w:dxaOrig="840" w:dyaOrig="220">
          <v:shape id="_x0000_i1048" type="#_x0000_t75" style="width:77.25pt;height:21pt" o:ole="" o:bordertopcolor="this" o:borderleftcolor="this" o:borderbottomcolor="this" o:borderrightcolor="this">
            <v:imagedata r:id="rId86" o:title=""/>
            <w10:bordertop type="single" width="4"/>
            <w10:borderleft type="single" width="4"/>
            <w10:borderbottom type="single" width="4"/>
            <w10:borderright type="single" width="4"/>
          </v:shape>
          <o:OLEObject Type="Embed" ProgID="Equation.3" ShapeID="_x0000_i1048" DrawAspect="Content" ObjectID="_1591386862" r:id="rId87"/>
        </w:object>
      </w:r>
      <w:r w:rsidR="000D1A8E">
        <w:rPr>
          <w:rFonts w:cs="Simplified Arabic" w:hint="cs"/>
          <w:sz w:val="28"/>
          <w:szCs w:val="28"/>
          <w:rtl/>
          <w:lang w:bidi="ar-KW"/>
        </w:rPr>
        <w:t xml:space="preserve">  .</w:t>
      </w:r>
    </w:p>
    <w:p w:rsidR="00CD335F" w:rsidRDefault="00CD335F" w:rsidP="00034EFB">
      <w:pPr>
        <w:numPr>
          <w:ilvl w:val="0"/>
          <w:numId w:val="18"/>
        </w:numPr>
        <w:rPr>
          <w:rFonts w:cs="Simplified Arabic"/>
          <w:sz w:val="28"/>
          <w:szCs w:val="28"/>
          <w:rtl/>
          <w:lang w:bidi="ar-KW"/>
        </w:rPr>
      </w:pPr>
      <w:r>
        <w:rPr>
          <w:rFonts w:cs="Simplified Arabic" w:hint="cs"/>
          <w:sz w:val="28"/>
          <w:szCs w:val="28"/>
          <w:rtl/>
          <w:lang w:bidi="ar-KW"/>
        </w:rPr>
        <w:t xml:space="preserve">_ </w:t>
      </w:r>
      <w:r w:rsidR="00146412">
        <w:rPr>
          <w:rFonts w:cs="Simplified Arabic" w:hint="cs"/>
          <w:sz w:val="28"/>
          <w:szCs w:val="28"/>
          <w:rtl/>
          <w:lang w:bidi="ar-KW"/>
        </w:rPr>
        <w:t xml:space="preserve"> </w:t>
      </w:r>
      <w:r>
        <w:rPr>
          <w:rFonts w:cs="Simplified Arabic" w:hint="cs"/>
          <w:sz w:val="28"/>
          <w:szCs w:val="28"/>
          <w:rtl/>
          <w:lang w:bidi="ar-KW"/>
        </w:rPr>
        <w:t xml:space="preserve">سرعة تصف تغير الزاوية التي يمسحها نصف القطر خلال وحدة الزمن وتسمي السرعة الزاوية ويرمز لها بالرمز </w:t>
      </w:r>
      <w:r>
        <w:rPr>
          <w:rFonts w:cs="Simplified Arabic"/>
          <w:sz w:val="28"/>
          <w:szCs w:val="28"/>
          <w:lang w:bidi="ar-KW"/>
        </w:rPr>
        <w:t xml:space="preserve">( </w:t>
      </w:r>
      <w:r>
        <w:rPr>
          <w:sz w:val="28"/>
          <w:szCs w:val="28"/>
          <w:lang w:bidi="ar-KW"/>
        </w:rPr>
        <w:t>ω</w:t>
      </w:r>
      <w:r>
        <w:rPr>
          <w:rFonts w:cs="Simplified Arabic"/>
          <w:sz w:val="28"/>
          <w:szCs w:val="28"/>
          <w:lang w:bidi="ar-KW"/>
        </w:rPr>
        <w:t xml:space="preserve"> )</w:t>
      </w:r>
      <w:r>
        <w:rPr>
          <w:rFonts w:cs="Simplified Arabic" w:hint="cs"/>
          <w:sz w:val="28"/>
          <w:szCs w:val="28"/>
          <w:rtl/>
          <w:lang w:bidi="ar-KW"/>
        </w:rPr>
        <w:t xml:space="preserve"> وتقدر بوحدة </w:t>
      </w:r>
      <w:r>
        <w:rPr>
          <w:rFonts w:cs="Simplified Arabic"/>
          <w:sz w:val="28"/>
          <w:szCs w:val="28"/>
          <w:lang w:bidi="ar-KW"/>
        </w:rPr>
        <w:t>( rad / s )</w:t>
      </w:r>
      <w:r>
        <w:rPr>
          <w:rFonts w:cs="Simplified Arabic" w:hint="cs"/>
          <w:sz w:val="28"/>
          <w:szCs w:val="28"/>
          <w:rtl/>
          <w:lang w:bidi="ar-KW"/>
        </w:rPr>
        <w:t xml:space="preserve"> وهي تصف تردد الجسم ، وتحسب من العلاقة : </w:t>
      </w:r>
    </w:p>
    <w:p w:rsidR="00CD335F" w:rsidRDefault="00CD335F" w:rsidP="00F13B67">
      <w:pPr>
        <w:ind w:left="1080"/>
        <w:jc w:val="center"/>
        <w:rPr>
          <w:rFonts w:cs="Simplified Arabic"/>
          <w:sz w:val="28"/>
          <w:szCs w:val="28"/>
          <w:rtl/>
          <w:lang w:bidi="ar-KW"/>
        </w:rPr>
      </w:pPr>
      <w:r w:rsidRPr="00F65391">
        <w:rPr>
          <w:rFonts w:cs="Simplified Arabic"/>
          <w:position w:val="-24"/>
          <w:sz w:val="28"/>
          <w:szCs w:val="28"/>
          <w:lang w:bidi="ar-KW"/>
        </w:rPr>
        <w:object w:dxaOrig="1260" w:dyaOrig="620">
          <v:shape id="_x0000_i1049" type="#_x0000_t75" style="width:80.25pt;height:39pt" o:ole="" o:bordertopcolor="this" o:borderleftcolor="this" o:borderbottomcolor="this" o:borderrightcolor="this">
            <v:imagedata r:id="rId88" o:title=""/>
            <w10:bordertop type="single" width="4"/>
            <w10:borderleft type="single" width="4"/>
            <w10:borderbottom type="single" width="4"/>
            <w10:borderright type="single" width="4"/>
          </v:shape>
          <o:OLEObject Type="Embed" ProgID="Equation.3" ShapeID="_x0000_i1049" DrawAspect="Content" ObjectID="_1591386863" r:id="rId89"/>
        </w:object>
      </w:r>
      <w:r>
        <w:rPr>
          <w:rFonts w:cs="Simplified Arabic" w:hint="cs"/>
          <w:sz w:val="28"/>
          <w:szCs w:val="28"/>
          <w:rtl/>
          <w:lang w:bidi="ar-KW"/>
        </w:rPr>
        <w:t xml:space="preserve">  </w:t>
      </w:r>
    </w:p>
    <w:p w:rsidR="003C50FC" w:rsidRPr="003C50FC" w:rsidRDefault="003C50FC" w:rsidP="00BB4055">
      <w:pPr>
        <w:ind w:left="1041"/>
        <w:jc w:val="center"/>
        <w:rPr>
          <w:rFonts w:cs="Simplified Arabic"/>
          <w:sz w:val="16"/>
          <w:szCs w:val="16"/>
          <w:rtl/>
          <w:lang w:bidi="ar-KW"/>
        </w:rPr>
      </w:pPr>
    </w:p>
    <w:p w:rsidR="00CD335F" w:rsidRDefault="00CD335F" w:rsidP="00F13B67">
      <w:pPr>
        <w:ind w:left="1080"/>
        <w:rPr>
          <w:rFonts w:cs="Simplified Arabic"/>
          <w:sz w:val="28"/>
          <w:szCs w:val="28"/>
          <w:rtl/>
          <w:lang w:bidi="ar-KW"/>
        </w:rPr>
      </w:pPr>
      <w:r>
        <w:rPr>
          <w:rFonts w:cs="Simplified Arabic" w:hint="cs"/>
          <w:sz w:val="28"/>
          <w:szCs w:val="28"/>
          <w:rtl/>
          <w:lang w:bidi="ar-KW"/>
        </w:rPr>
        <w:t xml:space="preserve">وعندما يكمل الجسم دورة كاملة يصبح </w:t>
      </w:r>
      <w:r>
        <w:rPr>
          <w:rFonts w:cs="Simplified Arabic"/>
          <w:sz w:val="28"/>
          <w:szCs w:val="28"/>
          <w:lang w:bidi="ar-KW"/>
        </w:rPr>
        <w:t>( T = t )</w:t>
      </w:r>
      <w:r>
        <w:rPr>
          <w:rFonts w:cs="Simplified Arabic" w:hint="cs"/>
          <w:sz w:val="28"/>
          <w:szCs w:val="28"/>
          <w:rtl/>
          <w:lang w:bidi="ar-KW"/>
        </w:rPr>
        <w:t xml:space="preserve"> ،  </w:t>
      </w:r>
      <w:r>
        <w:rPr>
          <w:rFonts w:cs="Simplified Arabic"/>
          <w:sz w:val="28"/>
          <w:szCs w:val="28"/>
          <w:lang w:bidi="ar-KW"/>
        </w:rPr>
        <w:t>)</w:t>
      </w:r>
      <w:r>
        <w:rPr>
          <w:rFonts w:cs="Simplified Arabic" w:hint="cs"/>
          <w:sz w:val="28"/>
          <w:szCs w:val="28"/>
          <w:rtl/>
          <w:lang w:bidi="ar-KW"/>
        </w:rPr>
        <w:t xml:space="preserve"> </w:t>
      </w:r>
      <w:r w:rsidRPr="00F13B67">
        <w:rPr>
          <w:rFonts w:cs="Simplified Arabic"/>
          <w:sz w:val="28"/>
          <w:szCs w:val="28"/>
          <w:vertAlign w:val="superscript"/>
          <w:lang w:bidi="ar-KW"/>
        </w:rPr>
        <w:t>rad</w:t>
      </w:r>
      <w:r>
        <w:rPr>
          <w:rFonts w:cs="Simplified Arabic" w:hint="cs"/>
          <w:sz w:val="28"/>
          <w:szCs w:val="28"/>
          <w:rtl/>
          <w:lang w:bidi="ar-KW"/>
        </w:rPr>
        <w:t xml:space="preserve"> </w:t>
      </w:r>
      <w:r>
        <w:rPr>
          <w:rFonts w:cs="Simplified Arabic"/>
          <w:sz w:val="28"/>
          <w:szCs w:val="28"/>
          <w:lang w:bidi="ar-KW"/>
        </w:rPr>
        <w:t xml:space="preserve"> ( </w:t>
      </w:r>
      <w:r>
        <w:rPr>
          <w:sz w:val="28"/>
          <w:szCs w:val="28"/>
          <w:lang w:bidi="ar-KW"/>
        </w:rPr>
        <w:t>θ</w:t>
      </w:r>
      <w:r>
        <w:rPr>
          <w:rFonts w:cs="Simplified Arabic"/>
          <w:sz w:val="28"/>
          <w:szCs w:val="28"/>
          <w:lang w:bidi="ar-KW"/>
        </w:rPr>
        <w:t xml:space="preserve"> =2</w:t>
      </w:r>
      <w:r>
        <w:rPr>
          <w:sz w:val="28"/>
          <w:szCs w:val="28"/>
          <w:lang w:bidi="ar-KW"/>
        </w:rPr>
        <w:t>π</w:t>
      </w:r>
      <w:r>
        <w:rPr>
          <w:rFonts w:cs="Simplified Arabic" w:hint="cs"/>
          <w:sz w:val="28"/>
          <w:szCs w:val="28"/>
          <w:rtl/>
          <w:lang w:bidi="ar-KW"/>
        </w:rPr>
        <w:t xml:space="preserve">وتكون </w:t>
      </w:r>
    </w:p>
    <w:p w:rsidR="003C50FC" w:rsidRPr="003C50FC" w:rsidRDefault="003C50FC" w:rsidP="00BB4055">
      <w:pPr>
        <w:ind w:left="1041"/>
        <w:rPr>
          <w:rFonts w:cs="Simplified Arabic"/>
          <w:sz w:val="16"/>
          <w:szCs w:val="16"/>
          <w:rtl/>
          <w:lang w:bidi="ar-KW"/>
        </w:rPr>
      </w:pPr>
    </w:p>
    <w:p w:rsidR="00CD335F" w:rsidRDefault="00CD335F" w:rsidP="00F13B67">
      <w:pPr>
        <w:ind w:left="3686"/>
        <w:jc w:val="center"/>
        <w:rPr>
          <w:rFonts w:cs="Simplified Arabic"/>
          <w:sz w:val="28"/>
          <w:szCs w:val="28"/>
          <w:rtl/>
          <w:lang w:bidi="ar-KW"/>
        </w:rPr>
      </w:pPr>
      <w:r w:rsidRPr="00F65391">
        <w:rPr>
          <w:rFonts w:cs="Simplified Arabic"/>
          <w:position w:val="-58"/>
          <w:sz w:val="28"/>
          <w:szCs w:val="28"/>
          <w:lang w:bidi="ar-KW"/>
        </w:rPr>
        <w:object w:dxaOrig="3440" w:dyaOrig="1280">
          <v:shape id="_x0000_i1050" type="#_x0000_t75" style="width:171.75pt;height:63.75pt" o:ole="" o:bordertopcolor="this" o:borderleftcolor="this" o:borderbottomcolor="this" o:borderrightcolor="this">
            <v:imagedata r:id="rId90" o:title=""/>
            <w10:bordertop type="single" width="4"/>
            <w10:borderleft type="single" width="4"/>
            <w10:borderbottom type="single" width="4"/>
            <w10:borderright type="single" width="4"/>
          </v:shape>
          <o:OLEObject Type="Embed" ProgID="Equation.3" ShapeID="_x0000_i1050" DrawAspect="Content" ObjectID="_1591386864" r:id="rId91"/>
        </w:object>
      </w:r>
      <w:r w:rsidR="003C50FC">
        <w:rPr>
          <w:rFonts w:cs="Simplified Arabic" w:hint="cs"/>
          <w:sz w:val="28"/>
          <w:szCs w:val="28"/>
          <w:rtl/>
          <w:lang w:bidi="ar-KW"/>
        </w:rPr>
        <w:t xml:space="preserve">  </w:t>
      </w:r>
    </w:p>
    <w:p w:rsidR="00BB4055" w:rsidRDefault="000D1A8E" w:rsidP="00034EFB">
      <w:pPr>
        <w:numPr>
          <w:ilvl w:val="0"/>
          <w:numId w:val="17"/>
        </w:numPr>
        <w:rPr>
          <w:rFonts w:cs="Simplified Arabic"/>
          <w:sz w:val="28"/>
          <w:szCs w:val="28"/>
          <w:lang w:bidi="ar-KW"/>
        </w:rPr>
      </w:pPr>
      <w:r>
        <w:rPr>
          <w:rFonts w:cs="Simplified Arabic" w:hint="cs"/>
          <w:sz w:val="28"/>
          <w:szCs w:val="28"/>
          <w:rtl/>
          <w:lang w:bidi="ar-KW"/>
        </w:rPr>
        <w:t xml:space="preserve">يجب التأكيد علي العلاقة بين السرعتين الخطية والزاوية بأمثلة توضيحية ، والتأكيد علي </w:t>
      </w:r>
      <w:r w:rsidR="00EE7F1F">
        <w:rPr>
          <w:rFonts w:cs="Simplified Arabic" w:hint="cs"/>
          <w:sz w:val="28"/>
          <w:szCs w:val="28"/>
          <w:rtl/>
          <w:lang w:bidi="ar-KW"/>
        </w:rPr>
        <w:t>ان</w:t>
      </w:r>
    </w:p>
    <w:p w:rsidR="000D1A8E" w:rsidRPr="00BB4055" w:rsidRDefault="000D1A8E" w:rsidP="00BB4055">
      <w:pPr>
        <w:ind w:left="720"/>
        <w:rPr>
          <w:rFonts w:cs="Simplified Arabic"/>
          <w:sz w:val="28"/>
          <w:szCs w:val="28"/>
          <w:lang w:bidi="ar-KW"/>
        </w:rPr>
      </w:pPr>
      <w:r w:rsidRPr="00BB4055">
        <w:rPr>
          <w:rFonts w:cs="Simplified Arabic" w:hint="cs"/>
          <w:sz w:val="28"/>
          <w:szCs w:val="28"/>
          <w:rtl/>
          <w:lang w:bidi="ar-KW"/>
        </w:rPr>
        <w:t>السرعة الخطية لجسم يتحرك بسرعة زاوية ثابتة تتناسب طردياً مع نصف قطر المدار .</w:t>
      </w:r>
    </w:p>
    <w:p w:rsidR="00BB4055" w:rsidRDefault="00BB4055" w:rsidP="00BB4055">
      <w:pPr>
        <w:rPr>
          <w:rFonts w:cs="Simplified Arabic"/>
          <w:sz w:val="28"/>
          <w:szCs w:val="28"/>
          <w:rtl/>
          <w:lang w:bidi="ar-KW"/>
        </w:rPr>
      </w:pPr>
      <w:r>
        <w:rPr>
          <w:rFonts w:cs="Simplified Arabic" w:hint="cs"/>
          <w:sz w:val="28"/>
          <w:szCs w:val="28"/>
          <w:rtl/>
          <w:lang w:bidi="ar-KW"/>
        </w:rPr>
        <w:t>و</w:t>
      </w:r>
      <w:r w:rsidR="000D1A8E">
        <w:rPr>
          <w:rFonts w:cs="Simplified Arabic" w:hint="cs"/>
          <w:sz w:val="28"/>
          <w:szCs w:val="28"/>
          <w:rtl/>
          <w:lang w:bidi="ar-KW"/>
        </w:rPr>
        <w:t>تمثل العلاقة السابقة بيانياً .</w:t>
      </w:r>
      <w:r w:rsidR="004C6DAB">
        <w:rPr>
          <w:rFonts w:cs="Simplified Arabic" w:hint="cs"/>
          <w:sz w:val="28"/>
          <w:szCs w:val="28"/>
          <w:rtl/>
          <w:lang w:bidi="ar-KW"/>
        </w:rPr>
        <w:t xml:space="preserve">  ( كل تناسب طردي يمث</w:t>
      </w:r>
      <w:r w:rsidR="00EE7F1F">
        <w:rPr>
          <w:rFonts w:cs="Simplified Arabic" w:hint="cs"/>
          <w:sz w:val="28"/>
          <w:szCs w:val="28"/>
          <w:rtl/>
          <w:lang w:bidi="ar-KW"/>
        </w:rPr>
        <w:t xml:space="preserve">ل بخط مستقيم ماراً بنقطة الأصل </w:t>
      </w:r>
      <w:r w:rsidR="00E51AC9">
        <w:rPr>
          <w:rFonts w:cs="Simplified Arabic"/>
          <w:noProof/>
          <w:sz w:val="28"/>
          <w:szCs w:val="28"/>
          <w:rtl/>
        </w:rPr>
        <w:pict>
          <v:group id="_x0000_s1214" editas="canvas" style="position:absolute;left:0;text-align:left;margin-left:6pt;margin-top:30.65pt;width:126pt;height:99pt;z-index:251658240;mso-position-horizontal-relative:text;mso-position-vertical-relative:text" coordorigin="3008,2035" coordsize="2520,1980">
            <o:lock v:ext="edit" aspectratio="t"/>
            <v:shape id="_x0000_s1213" type="#_x0000_t75" style="position:absolute;left:3008;top:2035;width:2520;height:1980" o:preferrelative="f" stroked="t" strokeweight="3pt">
              <v:fill o:detectmouseclick="t"/>
              <v:stroke linestyle="thinThin"/>
              <v:path o:extrusionok="t" o:connecttype="none"/>
              <o:lock v:ext="edit" text="t"/>
            </v:shape>
            <v:group id="_x0000_s1234" style="position:absolute;left:3128;top:2140;width:2280;height:1594" coordorigin="3128,2140" coordsize="2280,1594">
              <v:oval id="_x0000_s1215" style="position:absolute;left:3128;top:2394;width:2160;height:721" fillcolor="silver">
                <v:fill r:id="rId92" o:title="أفقي فاتح" type="pattern"/>
              </v:oval>
              <v:oval id="_x0000_s1216" style="position:absolute;left:4178;top:2710;width:62;height:68" fillcolor="black"/>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217" type="#_x0000_t16" style="position:absolute;left:5168;top:2605;width:120;height:180" fillcolor="red"/>
              <v:shape id="_x0000_s1218" type="#_x0000_t16" style="position:absolute;left:4688;top:2605;width:120;height:180" fillcolor="aqua"/>
              <v:shape id="_x0000_s1219" type="#_x0000_t202" style="position:absolute;left:5048;top:2305;width:360;height:360" filled="f" stroked="f">
                <v:textbox style="mso-next-textbox:#_x0000_s1219" inset=".5mm,.3mm,.5mm,.3mm">
                  <w:txbxContent>
                    <w:p w:rsidR="00F13B67" w:rsidRPr="007361A0" w:rsidRDefault="00F13B67" w:rsidP="00D947F1">
                      <w:pPr>
                        <w:jc w:val="center"/>
                        <w:rPr>
                          <w:sz w:val="28"/>
                          <w:szCs w:val="28"/>
                        </w:rPr>
                      </w:pPr>
                      <w:r w:rsidRPr="007361A0">
                        <w:rPr>
                          <w:sz w:val="28"/>
                          <w:szCs w:val="28"/>
                        </w:rPr>
                        <w:t>a</w:t>
                      </w:r>
                    </w:p>
                  </w:txbxContent>
                </v:textbox>
              </v:shape>
              <v:shape id="_x0000_s1220" type="#_x0000_t202" style="position:absolute;left:4643;top:2305;width:240;height:360" filled="f" stroked="f">
                <v:textbox style="mso-next-textbox:#_x0000_s1220" inset=".5mm,.3mm,.5mm,.3mm">
                  <w:txbxContent>
                    <w:p w:rsidR="00F13B67" w:rsidRPr="007361A0" w:rsidRDefault="00F13B67" w:rsidP="00D947F1">
                      <w:pPr>
                        <w:jc w:val="center"/>
                      </w:pPr>
                      <w:r w:rsidRPr="007361A0">
                        <w:t>b</w:t>
                      </w:r>
                    </w:p>
                  </w:txbxContent>
                </v:textbox>
              </v:shape>
              <v:shape id="_x0000_s1221" type="#_x0000_t202" style="position:absolute;left:3923;top:2545;width:360;height:360" filled="f" stroked="f">
                <v:textbox style="mso-next-textbox:#_x0000_s1221" inset=".5mm,.3mm,.5mm,.3mm">
                  <w:txbxContent>
                    <w:p w:rsidR="00F13B67" w:rsidRPr="007361A0" w:rsidRDefault="00F13B67" w:rsidP="00D947F1">
                      <w:pPr>
                        <w:jc w:val="center"/>
                        <w:rPr>
                          <w:sz w:val="28"/>
                          <w:szCs w:val="28"/>
                        </w:rPr>
                      </w:pPr>
                      <w:r>
                        <w:rPr>
                          <w:sz w:val="28"/>
                          <w:szCs w:val="28"/>
                        </w:rPr>
                        <w:t>c</w:t>
                      </w:r>
                    </w:p>
                  </w:txbxContent>
                </v:textbox>
              </v:shape>
              <v:group id="_x0000_s1224" style="position:absolute;left:4568;top:2905;width:450;height:192;rotation:787184fd" coordorigin="5018,3644" coordsize="450,192">
                <v:shape id="_x0000_s1222" type="#_x0000_t19" style="position:absolute;left:5018;top:3644;width:391;height:192;flip:y" coordsize="23439,22991" adj="-6218262,241918,1839" path="wr-19761,,23439,43200,,78,23394,22991nfewr-19761,,23439,43200,,78,23394,22991l1839,21600nsxe">
                  <v:path o:connectlocs="0,78;23394,22991;1839,21600"/>
                </v:shape>
                <v:shapetype id="_x0000_t127" coordsize="21600,21600" o:spt="127" path="m10800,l21600,21600,,21600xe">
                  <v:stroke joinstyle="miter"/>
                  <v:path gradientshapeok="t" o:connecttype="custom" o:connectlocs="10800,0;5400,10800;10800,21600;16200,10800" textboxrect="5400,10800,16200,21600"/>
                </v:shapetype>
                <v:shape id="_x0000_s1223" type="#_x0000_t127" style="position:absolute;left:5318;top:3625;width:120;height:180;rotation:3668906fd" fillcolor="black"/>
              </v:group>
              <v:line id="_x0000_s1225" style="position:absolute" from="4193,3205" to="4793,3206">
                <v:stroke startarrow="open" endarrow="open"/>
              </v:line>
              <v:line id="_x0000_s1226" style="position:absolute" from="4178,3654" to="5204,3655">
                <v:stroke startarrow="open" endarrow="open"/>
              </v:line>
              <v:shape id="_x0000_s1227" type="#_x0000_t202" style="position:absolute;left:4328;top:3100;width:277;height:394;mso-wrap-style:none" filled="f" stroked="f">
                <v:textbox style="mso-next-textbox:#_x0000_s1227;mso-fit-shape-to-text:t" inset=".5mm,.3mm,.5mm,.3mm">
                  <w:txbxContent>
                    <w:p w:rsidR="00F13B67" w:rsidRPr="007361A0" w:rsidRDefault="00F13B67" w:rsidP="00D947F1">
                      <w:pPr>
                        <w:jc w:val="center"/>
                        <w:rPr>
                          <w:sz w:val="28"/>
                          <w:szCs w:val="28"/>
                          <w:rtl/>
                          <w:lang w:bidi="ar-KW"/>
                        </w:rPr>
                      </w:pPr>
                      <w:r w:rsidRPr="00007B62">
                        <w:rPr>
                          <w:position w:val="-12"/>
                          <w:sz w:val="28"/>
                          <w:szCs w:val="28"/>
                          <w:lang w:bidi="ar-KW"/>
                        </w:rPr>
                        <w:object w:dxaOrig="220" w:dyaOrig="360">
                          <v:shape id="_x0000_i1095" type="#_x0000_t75" style="width:11.25pt;height:18pt" o:ole="">
                            <v:imagedata r:id="rId93" o:title=""/>
                          </v:shape>
                          <o:OLEObject Type="Embed" ProgID="Equation.3" ShapeID="_x0000_i1095" DrawAspect="Content" ObjectID="_1591386909" r:id="rId94"/>
                        </w:object>
                      </w:r>
                    </w:p>
                  </w:txbxContent>
                </v:textbox>
              </v:shape>
              <v:shape id="_x0000_s1228" type="#_x0000_t202" style="position:absolute;left:4568;top:3340;width:297;height:394;mso-wrap-style:none" filled="f" stroked="f">
                <v:textbox style="mso-next-textbox:#_x0000_s1228;mso-fit-shape-to-text:t" inset=".5mm,.3mm,.5mm,.3mm">
                  <w:txbxContent>
                    <w:p w:rsidR="00F13B67" w:rsidRPr="007361A0" w:rsidRDefault="00F13B67" w:rsidP="00D947F1">
                      <w:pPr>
                        <w:jc w:val="center"/>
                        <w:rPr>
                          <w:sz w:val="28"/>
                          <w:szCs w:val="28"/>
                          <w:rtl/>
                          <w:lang w:bidi="ar-KW"/>
                        </w:rPr>
                      </w:pPr>
                      <w:r w:rsidRPr="00007B62">
                        <w:rPr>
                          <w:position w:val="-12"/>
                          <w:sz w:val="28"/>
                          <w:szCs w:val="28"/>
                          <w:lang w:bidi="ar-KW"/>
                        </w:rPr>
                        <w:object w:dxaOrig="240" w:dyaOrig="360">
                          <v:shape id="_x0000_i1096" type="#_x0000_t75" style="width:12pt;height:18pt" o:ole="">
                            <v:imagedata r:id="rId95" o:title=""/>
                          </v:shape>
                          <o:OLEObject Type="Embed" ProgID="Equation.3" ShapeID="_x0000_i1096" DrawAspect="Content" ObjectID="_1591386910" r:id="rId96"/>
                        </w:object>
                      </w:r>
                    </w:p>
                  </w:txbxContent>
                </v:textbox>
              </v:shape>
              <v:line id="_x0000_s1231" style="position:absolute" from="4206,2140" to="4207,2690"/>
              <v:line id="_x0000_s1232" style="position:absolute" from="4206,2800" to="4207,3350">
                <v:stroke dashstyle="1 1" endcap="round"/>
              </v:line>
              <v:shape id="_x0000_s1233" type="#_x0000_t19" style="position:absolute;left:3848;top:2215;width:533;height:108;flip:x" coordsize="43200,43200" adj=",-7964905,21600" path="wr,,43200,43200,21600,,10303,3190nfewr,,43200,43200,21600,,10303,3190l21600,21600nsxe">
                <v:stroke endarrow="block"/>
                <v:path o:connectlocs="21600,0;10303,3190;21600,21600"/>
              </v:shape>
            </v:group>
            <w10:wrap type="square" anchorx="page"/>
          </v:group>
        </w:pict>
      </w:r>
      <w:r w:rsidR="00EE7F1F">
        <w:rPr>
          <w:rFonts w:cs="Simplified Arabic" w:hint="cs"/>
          <w:sz w:val="28"/>
          <w:szCs w:val="28"/>
          <w:rtl/>
          <w:lang w:bidi="ar-KW"/>
        </w:rPr>
        <w:t>)</w:t>
      </w:r>
    </w:p>
    <w:p w:rsidR="007361A0" w:rsidRDefault="00BB4055" w:rsidP="00BB4055">
      <w:pPr>
        <w:rPr>
          <w:rFonts w:cs="Simplified Arabic"/>
          <w:sz w:val="28"/>
          <w:szCs w:val="28"/>
          <w:rtl/>
          <w:lang w:bidi="ar-KW"/>
        </w:rPr>
      </w:pPr>
      <w:r>
        <w:rPr>
          <w:rFonts w:cs="Simplified Arabic" w:hint="cs"/>
          <w:sz w:val="28"/>
          <w:szCs w:val="28"/>
          <w:rtl/>
          <w:lang w:bidi="ar-KW"/>
        </w:rPr>
        <w:t>7-</w:t>
      </w:r>
      <w:r w:rsidR="00EE7F1F">
        <w:rPr>
          <w:rFonts w:cs="Simplified Arabic" w:hint="cs"/>
          <w:sz w:val="28"/>
          <w:szCs w:val="28"/>
          <w:rtl/>
          <w:lang w:bidi="ar-KW"/>
        </w:rPr>
        <w:t xml:space="preserve">يجب </w:t>
      </w:r>
      <w:r w:rsidR="007361A0">
        <w:rPr>
          <w:rFonts w:cs="Simplified Arabic" w:hint="cs"/>
          <w:sz w:val="28"/>
          <w:szCs w:val="28"/>
          <w:rtl/>
          <w:lang w:bidi="ar-KW"/>
        </w:rPr>
        <w:t xml:space="preserve"> مقارنة السرعتين المماسية ( الخطية )  للمكعبين الموضوعين علي قرص تسجيل فونوغرافي يدور حول محور ثابت واستنتاج أن : </w:t>
      </w:r>
    </w:p>
    <w:p w:rsidR="00BB4055" w:rsidRDefault="004C6DAB" w:rsidP="00BB4055">
      <w:pPr>
        <w:rPr>
          <w:rFonts w:cs="Simplified Arabic"/>
          <w:sz w:val="28"/>
          <w:szCs w:val="28"/>
          <w:rtl/>
          <w:lang w:bidi="ar-KW"/>
        </w:rPr>
      </w:pPr>
      <w:r w:rsidRPr="007361A0">
        <w:rPr>
          <w:rFonts w:cs="Simplified Arabic"/>
          <w:position w:val="-12"/>
          <w:sz w:val="28"/>
          <w:szCs w:val="28"/>
          <w:lang w:bidi="ar-KW"/>
        </w:rPr>
        <w:object w:dxaOrig="740" w:dyaOrig="360">
          <v:shape id="_x0000_i1051" type="#_x0000_t75" style="width:36.75pt;height:18pt" o:ole="">
            <v:imagedata r:id="rId97" o:title=""/>
          </v:shape>
          <o:OLEObject Type="Embed" ProgID="Equation.3" ShapeID="_x0000_i1051" DrawAspect="Content" ObjectID="_1591386865" r:id="rId98"/>
        </w:object>
      </w:r>
      <w:r w:rsidR="007361A0">
        <w:rPr>
          <w:rFonts w:cs="Simplified Arabic" w:hint="cs"/>
          <w:sz w:val="28"/>
          <w:szCs w:val="28"/>
          <w:rtl/>
          <w:lang w:bidi="ar-KW"/>
        </w:rPr>
        <w:t xml:space="preserve">  ، </w:t>
      </w:r>
      <w:r w:rsidRPr="004C6DAB">
        <w:rPr>
          <w:rFonts w:cs="Simplified Arabic"/>
          <w:position w:val="-32"/>
          <w:sz w:val="28"/>
          <w:szCs w:val="28"/>
          <w:lang w:bidi="ar-KW"/>
        </w:rPr>
        <w:object w:dxaOrig="1040" w:dyaOrig="760">
          <v:shape id="_x0000_i1052" type="#_x0000_t75" style="width:51.75pt;height:38.25pt" o:ole="">
            <v:imagedata r:id="rId99" o:title=""/>
          </v:shape>
          <o:OLEObject Type="Embed" ProgID="Equation.3" ShapeID="_x0000_i1052" DrawAspect="Content" ObjectID="_1591386866" r:id="rId100"/>
        </w:object>
      </w:r>
      <w:r w:rsidR="007361A0">
        <w:rPr>
          <w:rFonts w:cs="Simplified Arabic" w:hint="cs"/>
          <w:sz w:val="28"/>
          <w:szCs w:val="28"/>
          <w:rtl/>
          <w:lang w:bidi="ar-KW"/>
        </w:rPr>
        <w:t xml:space="preserve"> </w:t>
      </w:r>
      <w:r>
        <w:rPr>
          <w:rFonts w:cs="Simplified Arabic" w:hint="cs"/>
          <w:sz w:val="28"/>
          <w:szCs w:val="28"/>
          <w:rtl/>
          <w:lang w:bidi="ar-KW"/>
        </w:rPr>
        <w:t>،</w:t>
      </w:r>
      <w:r w:rsidR="007361A0">
        <w:rPr>
          <w:rFonts w:cs="Simplified Arabic" w:hint="cs"/>
          <w:sz w:val="28"/>
          <w:szCs w:val="28"/>
          <w:rtl/>
          <w:lang w:bidi="ar-KW"/>
        </w:rPr>
        <w:t xml:space="preserve"> </w:t>
      </w:r>
      <w:r w:rsidRPr="007361A0">
        <w:rPr>
          <w:rFonts w:cs="Simplified Arabic"/>
          <w:position w:val="-12"/>
          <w:sz w:val="28"/>
          <w:szCs w:val="28"/>
          <w:lang w:bidi="ar-KW"/>
        </w:rPr>
        <w:object w:dxaOrig="999" w:dyaOrig="360">
          <v:shape id="_x0000_i1053" type="#_x0000_t75" style="width:50.25pt;height:18pt" o:ole="">
            <v:imagedata r:id="rId101" o:title=""/>
          </v:shape>
          <o:OLEObject Type="Embed" ProgID="Equation.3" ShapeID="_x0000_i1053" DrawAspect="Content" ObjectID="_1591386867" r:id="rId102"/>
        </w:object>
      </w:r>
      <w:r>
        <w:rPr>
          <w:rFonts w:cs="Simplified Arabic" w:hint="cs"/>
          <w:sz w:val="28"/>
          <w:szCs w:val="28"/>
          <w:rtl/>
          <w:lang w:bidi="ar-KW"/>
        </w:rPr>
        <w:t xml:space="preserve"> .</w:t>
      </w:r>
    </w:p>
    <w:p w:rsidR="009D392E" w:rsidRDefault="009D392E" w:rsidP="00BB4055">
      <w:pPr>
        <w:rPr>
          <w:rFonts w:cs="Simplified Arabic"/>
          <w:sz w:val="28"/>
          <w:szCs w:val="28"/>
          <w:rtl/>
          <w:lang w:bidi="ar-KW"/>
        </w:rPr>
      </w:pPr>
      <w:r>
        <w:rPr>
          <w:rFonts w:cs="Simplified Arabic" w:hint="cs"/>
          <w:sz w:val="28"/>
          <w:szCs w:val="28"/>
          <w:rtl/>
          <w:lang w:bidi="ar-KW"/>
        </w:rPr>
        <w:t>كما أن هناك أمثلة أخري كثيرة .</w:t>
      </w:r>
    </w:p>
    <w:p w:rsidR="004C6DAB" w:rsidRDefault="009D392E" w:rsidP="00034EFB">
      <w:pPr>
        <w:numPr>
          <w:ilvl w:val="1"/>
          <w:numId w:val="15"/>
        </w:numPr>
        <w:rPr>
          <w:rFonts w:cs="Simplified Arabic"/>
          <w:sz w:val="28"/>
          <w:szCs w:val="28"/>
          <w:lang w:bidi="ar-KW"/>
        </w:rPr>
      </w:pPr>
      <w:r>
        <w:rPr>
          <w:rFonts w:cs="Simplified Arabic" w:hint="cs"/>
          <w:sz w:val="28"/>
          <w:szCs w:val="28"/>
          <w:rtl/>
          <w:lang w:bidi="ar-KW"/>
        </w:rPr>
        <w:t xml:space="preserve">التأكيد علي انعدام السرعة الخطية عند المركز ( المحور ) مع وجود سرعة زاوية ثابتة و تعليل ذلك ( </w:t>
      </w:r>
      <w:r w:rsidRPr="009D392E">
        <w:rPr>
          <w:rFonts w:cs="Simplified Arabic"/>
          <w:position w:val="-6"/>
          <w:sz w:val="28"/>
          <w:szCs w:val="28"/>
          <w:lang w:bidi="ar-KW"/>
        </w:rPr>
        <w:object w:dxaOrig="1579" w:dyaOrig="279">
          <v:shape id="_x0000_i1054" type="#_x0000_t75" style="width:78.75pt;height:14.25pt" o:ole="">
            <v:imagedata r:id="rId103" o:title=""/>
          </v:shape>
          <o:OLEObject Type="Embed" ProgID="Equation.3" ShapeID="_x0000_i1054" DrawAspect="Content" ObjectID="_1591386868" r:id="rId104"/>
        </w:object>
      </w:r>
      <w:r>
        <w:rPr>
          <w:rFonts w:cs="Simplified Arabic" w:hint="cs"/>
          <w:sz w:val="28"/>
          <w:szCs w:val="28"/>
          <w:rtl/>
          <w:lang w:bidi="ar-KW"/>
        </w:rPr>
        <w:t xml:space="preserve">  ،   </w:t>
      </w:r>
      <w:r w:rsidRPr="009D392E">
        <w:rPr>
          <w:rFonts w:cs="Simplified Arabic"/>
          <w:position w:val="-6"/>
          <w:sz w:val="28"/>
          <w:szCs w:val="28"/>
          <w:lang w:bidi="ar-KW"/>
        </w:rPr>
        <w:object w:dxaOrig="1040" w:dyaOrig="220">
          <v:shape id="_x0000_i1055" type="#_x0000_t75" style="width:51.75pt;height:11.25pt" o:ole="">
            <v:imagedata r:id="rId105" o:title=""/>
          </v:shape>
          <o:OLEObject Type="Embed" ProgID="Equation.3" ShapeID="_x0000_i1055" DrawAspect="Content" ObjectID="_1591386869" r:id="rId106"/>
        </w:object>
      </w:r>
      <w:r>
        <w:rPr>
          <w:rFonts w:cs="Simplified Arabic" w:hint="cs"/>
          <w:sz w:val="28"/>
          <w:szCs w:val="28"/>
          <w:rtl/>
          <w:lang w:bidi="ar-KW"/>
        </w:rPr>
        <w:t xml:space="preserve"> ) .</w:t>
      </w:r>
    </w:p>
    <w:p w:rsidR="00BB4055" w:rsidRDefault="009D392E" w:rsidP="00034EFB">
      <w:pPr>
        <w:numPr>
          <w:ilvl w:val="1"/>
          <w:numId w:val="15"/>
        </w:numPr>
        <w:rPr>
          <w:rFonts w:cs="Simplified Arabic"/>
          <w:sz w:val="28"/>
          <w:szCs w:val="28"/>
          <w:lang w:bidi="ar-KW"/>
        </w:rPr>
      </w:pPr>
      <w:r>
        <w:rPr>
          <w:rFonts w:cs="Simplified Arabic" w:hint="cs"/>
          <w:sz w:val="28"/>
          <w:szCs w:val="28"/>
          <w:rtl/>
          <w:lang w:bidi="ar-KW"/>
        </w:rPr>
        <w:t>يجب حل أمثل عددية لتأكيد المفهوم وتعزيزه نظراً لأهميته .</w:t>
      </w:r>
    </w:p>
    <w:p w:rsidR="009D392E" w:rsidRPr="00BB4055" w:rsidRDefault="006B7A69" w:rsidP="00034EFB">
      <w:pPr>
        <w:numPr>
          <w:ilvl w:val="1"/>
          <w:numId w:val="15"/>
        </w:numPr>
        <w:rPr>
          <w:rFonts w:cs="Simplified Arabic"/>
          <w:sz w:val="28"/>
          <w:szCs w:val="28"/>
          <w:lang w:bidi="ar-KW"/>
        </w:rPr>
      </w:pPr>
      <w:r w:rsidRPr="00BB4055">
        <w:rPr>
          <w:rFonts w:cs="Simplified Arabic" w:hint="cs"/>
          <w:sz w:val="28"/>
          <w:szCs w:val="28"/>
          <w:rtl/>
          <w:lang w:bidi="ar-KW"/>
        </w:rPr>
        <w:t xml:space="preserve">يجب عند تناول موضوع العجلتين </w:t>
      </w:r>
      <w:r w:rsidR="00EF4383" w:rsidRPr="00BB4055">
        <w:rPr>
          <w:rFonts w:cs="Simplified Arabic" w:hint="cs"/>
          <w:sz w:val="28"/>
          <w:szCs w:val="28"/>
          <w:rtl/>
          <w:lang w:bidi="ar-KW"/>
        </w:rPr>
        <w:t xml:space="preserve">الخطية والزاوية مراعاة ما يلي : </w:t>
      </w:r>
    </w:p>
    <w:p w:rsidR="00BB4055" w:rsidRDefault="00F16121" w:rsidP="00034EFB">
      <w:pPr>
        <w:numPr>
          <w:ilvl w:val="0"/>
          <w:numId w:val="18"/>
        </w:numPr>
        <w:rPr>
          <w:rFonts w:cs="Simplified Arabic"/>
          <w:sz w:val="28"/>
          <w:szCs w:val="28"/>
          <w:lang w:bidi="ar-KW"/>
        </w:rPr>
      </w:pPr>
      <w:r>
        <w:rPr>
          <w:rFonts w:cs="Simplified Arabic" w:hint="cs"/>
          <w:sz w:val="28"/>
          <w:szCs w:val="28"/>
          <w:rtl/>
          <w:lang w:bidi="ar-KW"/>
        </w:rPr>
        <w:t xml:space="preserve">مراجعة مفهوم العجلة الذي سبق دراسته في أكثر من صف دراسي سابق ، والتأكيد علي أن العجلة تكون لجسم </w:t>
      </w:r>
      <w:r w:rsidRPr="00F16121">
        <w:rPr>
          <w:rFonts w:cs="Simplified Arabic" w:hint="cs"/>
          <w:b/>
          <w:bCs/>
          <w:sz w:val="28"/>
          <w:szCs w:val="28"/>
          <w:u w:val="single"/>
          <w:rtl/>
          <w:lang w:bidi="ar-KW"/>
        </w:rPr>
        <w:t>سرعته متغيرة</w:t>
      </w:r>
      <w:r>
        <w:rPr>
          <w:rFonts w:cs="Simplified Arabic" w:hint="cs"/>
          <w:sz w:val="28"/>
          <w:szCs w:val="28"/>
          <w:rtl/>
          <w:lang w:bidi="ar-KW"/>
        </w:rPr>
        <w:t xml:space="preserve"> ( المقدار أو الاتجاه أو المقدار والاتجاه معاً ) ويكون هذ الجسم خاضعاً لتأثير قوة أو قوي غير متزنة .</w:t>
      </w:r>
    </w:p>
    <w:p w:rsidR="00F16121" w:rsidRPr="00BB4055" w:rsidRDefault="00F16121" w:rsidP="00034EFB">
      <w:pPr>
        <w:numPr>
          <w:ilvl w:val="0"/>
          <w:numId w:val="18"/>
        </w:numPr>
        <w:rPr>
          <w:rFonts w:cs="Simplified Arabic"/>
          <w:sz w:val="28"/>
          <w:szCs w:val="28"/>
          <w:lang w:bidi="ar-KW"/>
        </w:rPr>
      </w:pPr>
      <w:r w:rsidRPr="00BB4055">
        <w:rPr>
          <w:rFonts w:cs="Simplified Arabic" w:hint="cs"/>
          <w:sz w:val="28"/>
          <w:szCs w:val="28"/>
          <w:rtl/>
          <w:lang w:bidi="ar-KW"/>
        </w:rPr>
        <w:t xml:space="preserve">العجلة كمية متجهة ، وتكون دائماً باتجاه القوة المُحدثة لها وتقدر بوحدة </w:t>
      </w:r>
      <w:r w:rsidRPr="00BB4055">
        <w:rPr>
          <w:rFonts w:cs="Simplified Arabic"/>
          <w:sz w:val="28"/>
          <w:szCs w:val="28"/>
          <w:lang w:bidi="ar-KW"/>
        </w:rPr>
        <w:t>( m / s</w:t>
      </w:r>
      <w:r w:rsidRPr="00BB4055">
        <w:rPr>
          <w:rFonts w:cs="Simplified Arabic"/>
          <w:sz w:val="28"/>
          <w:szCs w:val="28"/>
          <w:vertAlign w:val="superscript"/>
          <w:lang w:bidi="ar-KW"/>
        </w:rPr>
        <w:t>2</w:t>
      </w:r>
      <w:r w:rsidRPr="00BB4055">
        <w:rPr>
          <w:rFonts w:cs="Simplified Arabic"/>
          <w:sz w:val="28"/>
          <w:szCs w:val="28"/>
          <w:lang w:bidi="ar-KW"/>
        </w:rPr>
        <w:t xml:space="preserve"> )</w:t>
      </w:r>
      <w:r w:rsidRPr="00BB4055">
        <w:rPr>
          <w:rFonts w:cs="Simplified Arabic" w:hint="cs"/>
          <w:sz w:val="28"/>
          <w:szCs w:val="28"/>
          <w:rtl/>
          <w:lang w:bidi="ar-KW"/>
        </w:rPr>
        <w:t xml:space="preserve"> .</w:t>
      </w:r>
    </w:p>
    <w:p w:rsidR="00BB4055" w:rsidRDefault="00F16121" w:rsidP="00BB4055">
      <w:pPr>
        <w:rPr>
          <w:rFonts w:cs="Simplified Arabic"/>
          <w:sz w:val="28"/>
          <w:szCs w:val="28"/>
          <w:rtl/>
          <w:lang w:bidi="ar-KW"/>
        </w:rPr>
      </w:pPr>
      <w:r>
        <w:rPr>
          <w:rFonts w:cs="Simplified Arabic" w:hint="cs"/>
          <w:sz w:val="28"/>
          <w:szCs w:val="28"/>
          <w:rtl/>
          <w:lang w:bidi="ar-KW"/>
        </w:rPr>
        <w:t>إذا كان الجسم يتحرك حركة دائرية منتظمة ( يقطع أقواساً متساوية خلال أزمنة متساوية ) ، فإن حركته تكون بسرعة خطية ثابتة المق</w:t>
      </w:r>
      <w:r w:rsidR="00EE7F1F">
        <w:rPr>
          <w:rFonts w:cs="Simplified Arabic" w:hint="cs"/>
          <w:sz w:val="28"/>
          <w:szCs w:val="28"/>
          <w:rtl/>
          <w:lang w:bidi="ar-KW"/>
        </w:rPr>
        <w:t>د</w:t>
      </w:r>
      <w:r>
        <w:rPr>
          <w:rFonts w:cs="Simplified Arabic" w:hint="cs"/>
          <w:sz w:val="28"/>
          <w:szCs w:val="28"/>
          <w:rtl/>
          <w:lang w:bidi="ar-KW"/>
        </w:rPr>
        <w:t>ار ومتغيرة الاتجاه لحظياً ، و</w:t>
      </w:r>
      <w:r w:rsidRPr="00F16121">
        <w:rPr>
          <w:rFonts w:cs="Simplified Arabic" w:hint="cs"/>
          <w:b/>
          <w:bCs/>
          <w:sz w:val="28"/>
          <w:szCs w:val="28"/>
          <w:u w:val="single"/>
          <w:rtl/>
          <w:lang w:bidi="ar-KW"/>
        </w:rPr>
        <w:t>نتيجة</w:t>
      </w:r>
      <w:r>
        <w:rPr>
          <w:rFonts w:cs="Simplified Arabic" w:hint="cs"/>
          <w:sz w:val="28"/>
          <w:szCs w:val="28"/>
          <w:rtl/>
          <w:lang w:bidi="ar-KW"/>
        </w:rPr>
        <w:t xml:space="preserve"> لتغير الاتجاه يكتسب عجلة تسمي العجلة المركزية </w:t>
      </w:r>
      <w:r w:rsidR="00A16A3D" w:rsidRPr="00A16A3D">
        <w:rPr>
          <w:rFonts w:cs="Simplified Arabic"/>
          <w:position w:val="-12"/>
          <w:sz w:val="28"/>
          <w:szCs w:val="28"/>
          <w:lang w:bidi="ar-KW"/>
        </w:rPr>
        <w:object w:dxaOrig="440" w:dyaOrig="360">
          <v:shape id="_x0000_i1056" type="#_x0000_t75" style="width:21.75pt;height:18pt" o:ole="">
            <v:imagedata r:id="rId107" o:title=""/>
          </v:shape>
          <o:OLEObject Type="Embed" ProgID="Equation.3" ShapeID="_x0000_i1056" DrawAspect="Content" ObjectID="_1591386870" r:id="rId108"/>
        </w:object>
      </w:r>
      <w:r w:rsidR="00A16A3D">
        <w:rPr>
          <w:rFonts w:cs="Simplified Arabic" w:hint="cs"/>
          <w:sz w:val="28"/>
          <w:szCs w:val="28"/>
          <w:rtl/>
          <w:lang w:bidi="ar-KW"/>
        </w:rPr>
        <w:t>.</w:t>
      </w:r>
    </w:p>
    <w:p w:rsidR="00273BD7" w:rsidRDefault="00A16A3D" w:rsidP="00034EFB">
      <w:pPr>
        <w:numPr>
          <w:ilvl w:val="0"/>
          <w:numId w:val="20"/>
        </w:numPr>
        <w:rPr>
          <w:rFonts w:cs="Simplified Arabic"/>
          <w:sz w:val="28"/>
          <w:szCs w:val="28"/>
          <w:lang w:bidi="ar-KW"/>
        </w:rPr>
      </w:pPr>
      <w:r>
        <w:rPr>
          <w:rFonts w:cs="Simplified Arabic" w:hint="cs"/>
          <w:sz w:val="28"/>
          <w:szCs w:val="28"/>
          <w:rtl/>
          <w:lang w:bidi="ar-KW"/>
        </w:rPr>
        <w:t>العجلة المركزية</w:t>
      </w:r>
      <w:r w:rsidRPr="00A16A3D">
        <w:rPr>
          <w:rFonts w:cs="Simplified Arabic"/>
          <w:position w:val="-12"/>
          <w:sz w:val="28"/>
          <w:szCs w:val="28"/>
          <w:lang w:bidi="ar-KW"/>
        </w:rPr>
        <w:object w:dxaOrig="440" w:dyaOrig="360">
          <v:shape id="_x0000_i1057" type="#_x0000_t75" style="width:21.75pt;height:18pt" o:ole="">
            <v:imagedata r:id="rId107" o:title=""/>
          </v:shape>
          <o:OLEObject Type="Embed" ProgID="Equation.3" ShapeID="_x0000_i1057" DrawAspect="Content" ObjectID="_1591386871" r:id="rId109"/>
        </w:object>
      </w:r>
      <w:r>
        <w:rPr>
          <w:rFonts w:cs="Simplified Arabic" w:hint="cs"/>
          <w:sz w:val="28"/>
          <w:szCs w:val="28"/>
          <w:rtl/>
          <w:lang w:bidi="ar-KW"/>
        </w:rPr>
        <w:t xml:space="preserve"> هي المركبة العمودية علي متجه السرعة المماسية ( تكون دائماً باتجاه المركز ) لمتجه العجلة الخطية </w:t>
      </w:r>
      <w:r w:rsidR="00A1729D">
        <w:rPr>
          <w:rFonts w:cs="Simplified Arabic" w:hint="cs"/>
          <w:sz w:val="28"/>
          <w:szCs w:val="28"/>
          <w:rtl/>
          <w:lang w:bidi="ar-KW"/>
        </w:rPr>
        <w:t>.</w:t>
      </w:r>
    </w:p>
    <w:p w:rsidR="00A1729D" w:rsidRPr="00273BD7" w:rsidRDefault="00E51AC9" w:rsidP="00034EFB">
      <w:pPr>
        <w:numPr>
          <w:ilvl w:val="0"/>
          <w:numId w:val="20"/>
        </w:numPr>
        <w:rPr>
          <w:rFonts w:cs="Simplified Arabic"/>
          <w:sz w:val="28"/>
          <w:szCs w:val="28"/>
          <w:lang w:bidi="ar-KW"/>
        </w:rPr>
      </w:pPr>
      <w:r>
        <w:rPr>
          <w:rFonts w:cs="Simplified Arabic"/>
          <w:noProof/>
          <w:sz w:val="28"/>
          <w:szCs w:val="28"/>
        </w:rPr>
        <w:pict>
          <v:group id="_x0000_s1237" editas="canvas" style="position:absolute;left:0;text-align:left;margin-left:6pt;margin-top:1.8pt;width:186.75pt;height:81pt;z-index:251659264" coordorigin="3009,5585" coordsize="3735,1620">
            <o:lock v:ext="edit" aspectratio="t"/>
            <v:shape id="_x0000_s1236" type="#_x0000_t75" style="position:absolute;left:3009;top:5585;width:3735;height:1620" o:preferrelative="f" stroked="t" strokeweight="3pt">
              <v:fill o:detectmouseclick="t"/>
              <v:stroke linestyle="thinThin"/>
              <v:path o:extrusionok="t" o:connecttype="none"/>
              <o:lock v:ext="edit" text="t"/>
            </v:shape>
            <v:group id="_x0000_s1269" style="position:absolute;left:5049;top:5675;width:1561;height:1440" coordorigin="5049,5675" coordsize="1561,1440">
              <v:oval id="_x0000_s1239" style="position:absolute;left:5408;top:5855;width:1202;height:1260"/>
              <v:line id="_x0000_s1240" style="position:absolute" from="6008,5855" to="6009,6574">
                <v:stroke endarrow="block"/>
              </v:line>
              <v:line id="_x0000_s1241" style="position:absolute;flip:x" from="5289,5855" to="6008,5856">
                <v:stroke endarrow="block"/>
              </v:line>
              <v:shape id="_x0000_s1255" type="#_x0000_t202" style="position:absolute;left:5049;top:5675;width:257;height:356;mso-wrap-style:none" filled="f" stroked="f">
                <v:textbox style="mso-next-textbox:#_x0000_s1255;mso-fit-shape-to-text:t" inset=".5mm,.3mm,.5mm,.3mm">
                  <w:txbxContent>
                    <w:p w:rsidR="00F13B67" w:rsidRPr="007361A0" w:rsidRDefault="00F13B67" w:rsidP="00A16A3D">
                      <w:pPr>
                        <w:jc w:val="center"/>
                        <w:rPr>
                          <w:sz w:val="28"/>
                          <w:szCs w:val="28"/>
                          <w:rtl/>
                          <w:lang w:bidi="ar-KW"/>
                        </w:rPr>
                      </w:pPr>
                      <w:r w:rsidRPr="00A16A3D">
                        <w:rPr>
                          <w:position w:val="-6"/>
                          <w:sz w:val="28"/>
                          <w:szCs w:val="28"/>
                          <w:lang w:bidi="ar-KW"/>
                        </w:rPr>
                        <w:object w:dxaOrig="200" w:dyaOrig="279">
                          <v:shape id="_x0000_i1097" type="#_x0000_t75" style="width:9.75pt;height:14.25pt" o:ole="">
                            <v:imagedata r:id="rId110" o:title=""/>
                          </v:shape>
                          <o:OLEObject Type="Embed" ProgID="Equation.3" ShapeID="_x0000_i1097" DrawAspect="Content" ObjectID="_1591386911" r:id="rId111"/>
                        </w:object>
                      </w:r>
                    </w:p>
                  </w:txbxContent>
                </v:textbox>
              </v:shape>
              <v:shape id="_x0000_s1256" type="#_x0000_t202" style="position:absolute;left:6083;top:6246;width:336;height:394;mso-wrap-style:none" filled="f" stroked="f">
                <v:textbox style="mso-next-textbox:#_x0000_s1256;mso-fit-shape-to-text:t" inset=".5mm,.3mm,.5mm,.3mm">
                  <w:txbxContent>
                    <w:p w:rsidR="00F13B67" w:rsidRPr="007361A0" w:rsidRDefault="00F13B67" w:rsidP="00A16A3D">
                      <w:pPr>
                        <w:jc w:val="center"/>
                        <w:rPr>
                          <w:sz w:val="28"/>
                          <w:szCs w:val="28"/>
                          <w:rtl/>
                          <w:lang w:bidi="ar-KW"/>
                        </w:rPr>
                      </w:pPr>
                      <w:r w:rsidRPr="00007B62">
                        <w:rPr>
                          <w:position w:val="-12"/>
                          <w:sz w:val="28"/>
                          <w:szCs w:val="28"/>
                          <w:lang w:bidi="ar-KW"/>
                        </w:rPr>
                        <w:object w:dxaOrig="279" w:dyaOrig="360">
                          <v:shape id="_x0000_i1098" type="#_x0000_t75" style="width:14.25pt;height:18pt" o:ole="">
                            <v:imagedata r:id="rId112" o:title=""/>
                          </v:shape>
                          <o:OLEObject Type="Embed" ProgID="Equation.3" ShapeID="_x0000_i1098" DrawAspect="Content" ObjectID="_1591386912" r:id="rId113"/>
                        </w:object>
                      </w:r>
                    </w:p>
                  </w:txbxContent>
                </v:textbox>
              </v:shape>
            </v:group>
            <v:group id="_x0000_s1270" style="position:absolute;left:3009;top:5675;width:1561;height:1440" coordorigin="3009,5675" coordsize="1561,1440">
              <v:oval id="_x0000_s1260" style="position:absolute;left:3368;top:5855;width:1202;height:1260"/>
              <v:line id="_x0000_s1261" style="position:absolute" from="3968,5855" to="3969,6574">
                <v:stroke endarrow="block"/>
              </v:line>
              <v:line id="_x0000_s1262" style="position:absolute;flip:x" from="3249,5855" to="3931,5856">
                <v:stroke endarrow="block"/>
              </v:line>
              <v:shape id="_x0000_s1263" type="#_x0000_t202" style="position:absolute;left:3009;top:5675;width:317;height:394;mso-wrap-style:none" filled="f" stroked="f">
                <v:textbox style="mso-next-textbox:#_x0000_s1263;mso-fit-shape-to-text:t" inset=".5mm,.3mm,.5mm,.3mm">
                  <w:txbxContent>
                    <w:p w:rsidR="00F13B67" w:rsidRPr="007361A0" w:rsidRDefault="00F13B67" w:rsidP="00A16A3D">
                      <w:pPr>
                        <w:jc w:val="center"/>
                        <w:rPr>
                          <w:sz w:val="28"/>
                          <w:szCs w:val="28"/>
                          <w:rtl/>
                          <w:lang w:bidi="ar-KW"/>
                        </w:rPr>
                      </w:pPr>
                      <w:r w:rsidRPr="00A16A3D">
                        <w:rPr>
                          <w:position w:val="-12"/>
                          <w:sz w:val="28"/>
                          <w:szCs w:val="28"/>
                          <w:lang w:bidi="ar-KW"/>
                        </w:rPr>
                        <w:object w:dxaOrig="260" w:dyaOrig="360">
                          <v:shape id="_x0000_i1099" type="#_x0000_t75" style="width:12.75pt;height:18pt" o:ole="">
                            <v:imagedata r:id="rId114" o:title=""/>
                          </v:shape>
                          <o:OLEObject Type="Embed" ProgID="Equation.3" ShapeID="_x0000_i1099" DrawAspect="Content" ObjectID="_1591386913" r:id="rId115"/>
                        </w:object>
                      </w:r>
                    </w:p>
                  </w:txbxContent>
                </v:textbox>
              </v:shape>
              <v:shape id="_x0000_s1264" type="#_x0000_t202" style="position:absolute;left:4043;top:6246;width:336;height:394;mso-wrap-style:none" filled="f" stroked="f">
                <v:textbox style="mso-next-textbox:#_x0000_s1264;mso-fit-shape-to-text:t" inset=".5mm,.3mm,.5mm,.3mm">
                  <w:txbxContent>
                    <w:p w:rsidR="00F13B67" w:rsidRPr="007361A0" w:rsidRDefault="00F13B67" w:rsidP="00A16A3D">
                      <w:pPr>
                        <w:jc w:val="center"/>
                        <w:rPr>
                          <w:sz w:val="28"/>
                          <w:szCs w:val="28"/>
                          <w:rtl/>
                          <w:lang w:bidi="ar-KW"/>
                        </w:rPr>
                      </w:pPr>
                      <w:r w:rsidRPr="00007B62">
                        <w:rPr>
                          <w:position w:val="-12"/>
                          <w:sz w:val="28"/>
                          <w:szCs w:val="28"/>
                          <w:lang w:bidi="ar-KW"/>
                        </w:rPr>
                        <w:object w:dxaOrig="279" w:dyaOrig="360">
                          <v:shape id="_x0000_i1100" type="#_x0000_t75" style="width:14.25pt;height:18pt" o:ole="">
                            <v:imagedata r:id="rId116" o:title=""/>
                          </v:shape>
                          <o:OLEObject Type="Embed" ProgID="Equation.3" ShapeID="_x0000_i1100" DrawAspect="Content" ObjectID="_1591386914" r:id="rId117"/>
                        </w:object>
                      </w:r>
                    </w:p>
                  </w:txbxContent>
                </v:textbox>
              </v:shape>
              <v:line id="_x0000_s1265" style="position:absolute" from="3339,5855" to="3340,6575">
                <v:stroke dashstyle="1 1" endcap="round"/>
              </v:line>
              <v:line id="_x0000_s1266" style="position:absolute" from="3354,6575" to="3961,6576">
                <v:stroke dashstyle="1 1" endcap="round"/>
              </v:line>
              <v:line id="_x0000_s1267" style="position:absolute;flip:x" from="3369,5855" to="3969,6575">
                <v:stroke endarrow="block"/>
              </v:line>
              <v:shape id="_x0000_s1268" type="#_x0000_t202" style="position:absolute;left:3129;top:6440;width:336;height:414;mso-wrap-style:none" filled="f" stroked="f">
                <v:textbox style="mso-next-textbox:#_x0000_s1268;mso-fit-shape-to-text:t" inset=".5mm,.3mm,.5mm,.3mm">
                  <w:txbxContent>
                    <w:p w:rsidR="00F13B67" w:rsidRPr="007361A0" w:rsidRDefault="00F13B67" w:rsidP="00A16A3D">
                      <w:pPr>
                        <w:jc w:val="center"/>
                        <w:rPr>
                          <w:sz w:val="28"/>
                          <w:szCs w:val="28"/>
                          <w:rtl/>
                          <w:lang w:bidi="ar-KW"/>
                        </w:rPr>
                      </w:pPr>
                      <w:r w:rsidRPr="00A16A3D">
                        <w:rPr>
                          <w:position w:val="-14"/>
                          <w:sz w:val="28"/>
                          <w:szCs w:val="28"/>
                          <w:lang w:bidi="ar-KW"/>
                        </w:rPr>
                        <w:object w:dxaOrig="279" w:dyaOrig="380">
                          <v:shape id="_x0000_i1101" type="#_x0000_t75" style="width:14.25pt;height:18.75pt" o:ole="">
                            <v:imagedata r:id="rId118" o:title=""/>
                          </v:shape>
                          <o:OLEObject Type="Embed" ProgID="Equation.3" ShapeID="_x0000_i1101" DrawAspect="Content" ObjectID="_1591386915" r:id="rId119"/>
                        </w:object>
                      </w:r>
                    </w:p>
                  </w:txbxContent>
                </v:textbox>
              </v:shape>
            </v:group>
            <w10:wrap type="square" anchorx="page"/>
          </v:group>
        </w:pict>
      </w:r>
      <w:r w:rsidR="00A1729D" w:rsidRPr="00273BD7">
        <w:rPr>
          <w:rFonts w:cs="Simplified Arabic" w:hint="cs"/>
          <w:sz w:val="28"/>
          <w:szCs w:val="28"/>
          <w:rtl/>
          <w:lang w:bidi="ar-KW"/>
        </w:rPr>
        <w:t xml:space="preserve">توضيح المتجهات الدالة علي التمثيل الاتجاهي للعجلة المركزية وعلاقتها بالسرعة المماسية ، و للمركبتين المتعامدتين العجلة الخطية وهما     </w:t>
      </w:r>
    </w:p>
    <w:p w:rsidR="00A1729D" w:rsidRDefault="00A1729D" w:rsidP="00273BD7">
      <w:pPr>
        <w:rPr>
          <w:rFonts w:cs="Simplified Arabic"/>
          <w:sz w:val="28"/>
          <w:szCs w:val="28"/>
          <w:rtl/>
          <w:lang w:bidi="ar-KW"/>
        </w:rPr>
      </w:pPr>
      <w:r>
        <w:rPr>
          <w:rFonts w:cs="Simplified Arabic" w:hint="cs"/>
          <w:sz w:val="28"/>
          <w:szCs w:val="28"/>
          <w:rtl/>
          <w:lang w:bidi="ar-KW"/>
        </w:rPr>
        <w:t xml:space="preserve"> المركبة المماسية والتي لها نفس اتجاه  السرعة المماسية وتسمي العجلة المماسية (</w:t>
      </w:r>
      <w:r w:rsidR="00B36536" w:rsidRPr="00A16A3D">
        <w:rPr>
          <w:position w:val="-12"/>
          <w:sz w:val="28"/>
          <w:szCs w:val="28"/>
          <w:lang w:bidi="ar-KW"/>
        </w:rPr>
        <w:object w:dxaOrig="260" w:dyaOrig="360">
          <v:shape id="_x0000_i1058" type="#_x0000_t75" style="width:12.75pt;height:18pt" o:ole="">
            <v:imagedata r:id="rId120" o:title=""/>
          </v:shape>
          <o:OLEObject Type="Embed" ProgID="Equation.3" ShapeID="_x0000_i1058" DrawAspect="Content" ObjectID="_1591386872" r:id="rId121"/>
        </w:object>
      </w:r>
      <w:r>
        <w:rPr>
          <w:rFonts w:cs="Simplified Arabic" w:hint="cs"/>
          <w:sz w:val="28"/>
          <w:szCs w:val="28"/>
          <w:rtl/>
          <w:lang w:bidi="ar-KW"/>
        </w:rPr>
        <w:t>) .</w:t>
      </w:r>
    </w:p>
    <w:p w:rsidR="00273BD7" w:rsidRDefault="00A1729D" w:rsidP="00273BD7">
      <w:pPr>
        <w:rPr>
          <w:rFonts w:cs="Simplified Arabic"/>
          <w:sz w:val="28"/>
          <w:szCs w:val="28"/>
          <w:rtl/>
          <w:lang w:bidi="ar-KW"/>
        </w:rPr>
      </w:pPr>
      <w:r>
        <w:rPr>
          <w:rFonts w:cs="Simplified Arabic" w:hint="cs"/>
          <w:sz w:val="28"/>
          <w:szCs w:val="28"/>
          <w:rtl/>
          <w:lang w:bidi="ar-KW"/>
        </w:rPr>
        <w:t>المركبة العمودية علي كل من السرعة المماسية و العجلة المماسية</w:t>
      </w:r>
      <w:r w:rsidR="00B36536" w:rsidRPr="00B36536">
        <w:rPr>
          <w:rFonts w:cs="Simplified Arabic" w:hint="cs"/>
          <w:sz w:val="28"/>
          <w:szCs w:val="28"/>
          <w:rtl/>
          <w:lang w:bidi="ar-KW"/>
        </w:rPr>
        <w:t xml:space="preserve"> </w:t>
      </w:r>
      <w:r w:rsidR="00B36536">
        <w:rPr>
          <w:rFonts w:cs="Simplified Arabic" w:hint="cs"/>
          <w:sz w:val="28"/>
          <w:szCs w:val="28"/>
          <w:rtl/>
          <w:lang w:bidi="ar-KW"/>
        </w:rPr>
        <w:t>وتسمي العجلة المركزية (</w:t>
      </w:r>
      <w:r w:rsidR="00B36536" w:rsidRPr="00A16A3D">
        <w:rPr>
          <w:position w:val="-12"/>
          <w:sz w:val="28"/>
          <w:szCs w:val="28"/>
          <w:lang w:bidi="ar-KW"/>
        </w:rPr>
        <w:object w:dxaOrig="279" w:dyaOrig="360">
          <v:shape id="_x0000_i1059" type="#_x0000_t75" style="width:14.25pt;height:18pt" o:ole="">
            <v:imagedata r:id="rId122" o:title=""/>
          </v:shape>
          <o:OLEObject Type="Embed" ProgID="Equation.3" ShapeID="_x0000_i1059" DrawAspect="Content" ObjectID="_1591386873" r:id="rId123"/>
        </w:object>
      </w:r>
      <w:r w:rsidR="00B36536">
        <w:rPr>
          <w:rFonts w:cs="Simplified Arabic" w:hint="cs"/>
          <w:sz w:val="28"/>
          <w:szCs w:val="28"/>
          <w:rtl/>
          <w:lang w:bidi="ar-KW"/>
        </w:rPr>
        <w:t xml:space="preserve">) . </w:t>
      </w:r>
    </w:p>
    <w:p w:rsidR="00B36536" w:rsidRDefault="00B36536" w:rsidP="00034EFB">
      <w:pPr>
        <w:numPr>
          <w:ilvl w:val="0"/>
          <w:numId w:val="21"/>
        </w:numPr>
        <w:rPr>
          <w:rFonts w:cs="Simplified Arabic"/>
          <w:sz w:val="28"/>
          <w:szCs w:val="28"/>
          <w:rtl/>
          <w:lang w:bidi="ar-KW"/>
        </w:rPr>
      </w:pPr>
      <w:r>
        <w:rPr>
          <w:rFonts w:cs="Simplified Arabic" w:hint="cs"/>
          <w:sz w:val="28"/>
          <w:szCs w:val="28"/>
          <w:rtl/>
          <w:lang w:bidi="ar-KW"/>
        </w:rPr>
        <w:lastRenderedPageBreak/>
        <w:t xml:space="preserve">في الحركة الدائرية المنتظمة تكون قيمة العجلة المماسية صفراً لثبات مقدار السرعة الخطية للجسم ، بينما العجلة المركزية فيكون لها مقدار ثابت  ويُحسب من العلاقة : </w:t>
      </w:r>
    </w:p>
    <w:p w:rsidR="00273BD7" w:rsidRDefault="00B36536" w:rsidP="00273BD7">
      <w:pPr>
        <w:ind w:left="1980"/>
        <w:rPr>
          <w:rFonts w:cs="Simplified Arabic"/>
          <w:sz w:val="28"/>
          <w:szCs w:val="28"/>
          <w:rtl/>
          <w:lang w:bidi="ar-KW"/>
        </w:rPr>
      </w:pPr>
      <w:r w:rsidRPr="00B36536">
        <w:rPr>
          <w:rFonts w:cs="Simplified Arabic"/>
          <w:position w:val="-24"/>
          <w:sz w:val="28"/>
          <w:szCs w:val="28"/>
          <w:lang w:bidi="ar-KW"/>
        </w:rPr>
        <w:object w:dxaOrig="1600" w:dyaOrig="660">
          <v:shape id="_x0000_i1060" type="#_x0000_t75" style="width:80.25pt;height:33pt" o:ole="" o:bordertopcolor="this" o:borderleftcolor="this" o:borderbottomcolor="this" o:borderrightcolor="this">
            <v:imagedata r:id="rId124" o:title=""/>
            <w10:bordertop type="single" width="4"/>
            <w10:borderleft type="single" width="4"/>
            <w10:borderbottom type="single" width="4"/>
            <w10:borderright type="single" width="4"/>
          </v:shape>
          <o:OLEObject Type="Embed" ProgID="Equation.3" ShapeID="_x0000_i1060" DrawAspect="Content" ObjectID="_1591386874" r:id="rId125"/>
        </w:object>
      </w:r>
      <w:r>
        <w:rPr>
          <w:rFonts w:cs="Simplified Arabic" w:hint="cs"/>
          <w:sz w:val="28"/>
          <w:szCs w:val="28"/>
          <w:rtl/>
          <w:lang w:bidi="ar-KW"/>
        </w:rPr>
        <w:t xml:space="preserve">  </w:t>
      </w:r>
    </w:p>
    <w:p w:rsidR="00273BD7" w:rsidRDefault="00B36536" w:rsidP="00034EFB">
      <w:pPr>
        <w:numPr>
          <w:ilvl w:val="0"/>
          <w:numId w:val="21"/>
        </w:numPr>
        <w:rPr>
          <w:rFonts w:cs="Simplified Arabic"/>
          <w:sz w:val="28"/>
          <w:szCs w:val="28"/>
          <w:rtl/>
          <w:lang w:bidi="ar-KW"/>
        </w:rPr>
      </w:pPr>
      <w:r>
        <w:rPr>
          <w:rFonts w:cs="Simplified Arabic" w:hint="cs"/>
          <w:sz w:val="28"/>
          <w:szCs w:val="28"/>
          <w:rtl/>
          <w:lang w:bidi="ar-KW"/>
        </w:rPr>
        <w:t xml:space="preserve">قياساً علي ما سبق نستنتج أن : </w:t>
      </w:r>
    </w:p>
    <w:p w:rsidR="00B36536" w:rsidRPr="00273BD7" w:rsidRDefault="00B36536" w:rsidP="00273BD7">
      <w:pPr>
        <w:rPr>
          <w:rFonts w:cs="Simplified Arabic"/>
          <w:sz w:val="28"/>
          <w:szCs w:val="28"/>
          <w:rtl/>
          <w:lang w:bidi="ar-KW"/>
        </w:rPr>
      </w:pPr>
      <w:r>
        <w:rPr>
          <w:rFonts w:cs="Simplified Arabic" w:hint="cs"/>
          <w:sz w:val="28"/>
          <w:szCs w:val="28"/>
          <w:rtl/>
          <w:lang w:bidi="ar-KW"/>
        </w:rPr>
        <w:t xml:space="preserve">الجسم الذي يتحرك علي مسار دائري بسرعة زاوية متغيرة المقدار تكون له عجلة وتسمي العجلة الزاوية </w:t>
      </w:r>
      <w:r w:rsidR="00927B0E">
        <w:rPr>
          <w:rFonts w:cs="Simplified Arabic" w:hint="cs"/>
          <w:sz w:val="28"/>
          <w:szCs w:val="28"/>
          <w:rtl/>
          <w:lang w:bidi="ar-KW"/>
        </w:rPr>
        <w:t xml:space="preserve">وتُعرف بأنها </w:t>
      </w:r>
      <w:r w:rsidR="00927B0E" w:rsidRPr="00927B0E">
        <w:rPr>
          <w:rFonts w:cs="Simplified Arabic" w:hint="cs"/>
          <w:b/>
          <w:bCs/>
          <w:sz w:val="28"/>
          <w:szCs w:val="28"/>
          <w:rtl/>
          <w:lang w:bidi="ar-KW"/>
        </w:rPr>
        <w:t xml:space="preserve">التغير في السرعة الزاوية خلال وحدة الزمن </w:t>
      </w:r>
      <w:r w:rsidR="00927B0E">
        <w:rPr>
          <w:rFonts w:cs="Simplified Arabic" w:hint="cs"/>
          <w:b/>
          <w:bCs/>
          <w:sz w:val="28"/>
          <w:szCs w:val="28"/>
          <w:rtl/>
          <w:lang w:bidi="ar-KW"/>
        </w:rPr>
        <w:t>.</w:t>
      </w:r>
    </w:p>
    <w:p w:rsidR="00273BD7" w:rsidRDefault="00927B0E" w:rsidP="00273BD7">
      <w:pPr>
        <w:rPr>
          <w:rFonts w:cs="Simplified Arabic"/>
          <w:sz w:val="28"/>
          <w:szCs w:val="28"/>
          <w:rtl/>
          <w:lang w:bidi="ar-KW"/>
        </w:rPr>
      </w:pPr>
      <w:r w:rsidRPr="00927B0E">
        <w:rPr>
          <w:rFonts w:cs="Simplified Arabic" w:hint="cs"/>
          <w:sz w:val="28"/>
          <w:szCs w:val="28"/>
          <w:rtl/>
          <w:lang w:bidi="ar-KW"/>
        </w:rPr>
        <w:t xml:space="preserve">ويرمز لها بالرمز  </w:t>
      </w:r>
      <w:r w:rsidR="00514EA3" w:rsidRPr="00514EA3">
        <w:rPr>
          <w:rFonts w:cs="Simplified Arabic"/>
          <w:position w:val="-10"/>
          <w:sz w:val="28"/>
          <w:szCs w:val="28"/>
          <w:lang w:bidi="ar-KW"/>
        </w:rPr>
        <w:object w:dxaOrig="440" w:dyaOrig="340">
          <v:shape id="_x0000_i1061" type="#_x0000_t75" style="width:21.75pt;height:17.25pt" o:ole="">
            <v:imagedata r:id="rId126" o:title=""/>
          </v:shape>
          <o:OLEObject Type="Embed" ProgID="Equation.3" ShapeID="_x0000_i1061" DrawAspect="Content" ObjectID="_1591386875" r:id="rId127"/>
        </w:object>
      </w:r>
      <w:r w:rsidRPr="00927B0E">
        <w:rPr>
          <w:rFonts w:cs="Simplified Arabic" w:hint="cs"/>
          <w:sz w:val="28"/>
          <w:szCs w:val="28"/>
          <w:rtl/>
          <w:lang w:bidi="ar-KW"/>
        </w:rPr>
        <w:t xml:space="preserve"> وتحسب من المعادلة  </w:t>
      </w:r>
      <w:r w:rsidRPr="00927B0E">
        <w:rPr>
          <w:rFonts w:cs="Simplified Arabic"/>
          <w:position w:val="-24"/>
          <w:sz w:val="28"/>
          <w:szCs w:val="28"/>
          <w:lang w:bidi="ar-KW"/>
        </w:rPr>
        <w:object w:dxaOrig="920" w:dyaOrig="620">
          <v:shape id="_x0000_i1062" type="#_x0000_t75" style="width:45.75pt;height:30.75pt" o:ole="" o:bordertopcolor="this" o:borderleftcolor="this" o:borderbottomcolor="this" o:borderrightcolor="this">
            <v:imagedata r:id="rId128" o:title=""/>
            <w10:bordertop type="single" width="4"/>
            <w10:borderleft type="single" width="4"/>
            <w10:borderbottom type="single" width="4"/>
            <w10:borderright type="single" width="4"/>
          </v:shape>
          <o:OLEObject Type="Embed" ProgID="Equation.3" ShapeID="_x0000_i1062" DrawAspect="Content" ObjectID="_1591386876" r:id="rId129"/>
        </w:object>
      </w:r>
      <w:r w:rsidRPr="00927B0E">
        <w:rPr>
          <w:rFonts w:cs="Simplified Arabic" w:hint="cs"/>
          <w:sz w:val="28"/>
          <w:szCs w:val="28"/>
          <w:rtl/>
          <w:lang w:bidi="ar-KW"/>
        </w:rPr>
        <w:t xml:space="preserve"> ووحدة قياسها </w:t>
      </w:r>
      <w:r w:rsidRPr="00927B0E">
        <w:rPr>
          <w:rFonts w:cs="Simplified Arabic"/>
          <w:position w:val="-10"/>
          <w:sz w:val="28"/>
          <w:szCs w:val="28"/>
          <w:lang w:bidi="ar-KW"/>
        </w:rPr>
        <w:object w:dxaOrig="920" w:dyaOrig="360">
          <v:shape id="_x0000_i1063" type="#_x0000_t75" style="width:45.75pt;height:18pt" o:ole="">
            <v:imagedata r:id="rId130" o:title=""/>
          </v:shape>
          <o:OLEObject Type="Embed" ProgID="Equation.3" ShapeID="_x0000_i1063" DrawAspect="Content" ObjectID="_1591386877" r:id="rId131"/>
        </w:object>
      </w:r>
      <w:r>
        <w:rPr>
          <w:rFonts w:cs="Simplified Arabic" w:hint="cs"/>
          <w:sz w:val="28"/>
          <w:szCs w:val="28"/>
          <w:rtl/>
          <w:lang w:bidi="ar-KW"/>
        </w:rPr>
        <w:t xml:space="preserve"> . </w:t>
      </w:r>
    </w:p>
    <w:p w:rsidR="00927B0E" w:rsidRDefault="00927B0E" w:rsidP="00273BD7">
      <w:pPr>
        <w:rPr>
          <w:rFonts w:cs="Simplified Arabic"/>
          <w:sz w:val="28"/>
          <w:szCs w:val="28"/>
          <w:rtl/>
          <w:lang w:bidi="ar-KW"/>
        </w:rPr>
      </w:pPr>
      <w:r>
        <w:rPr>
          <w:rFonts w:cs="Simplified Arabic" w:hint="cs"/>
          <w:sz w:val="28"/>
          <w:szCs w:val="28"/>
          <w:rtl/>
          <w:lang w:bidi="ar-KW"/>
        </w:rPr>
        <w:t>في الحركة الدائرية المنتظمة تكون قيمة العجلة الزاوية صفراً لثبات مقدار و اتجاه السرعة الزاوية .</w:t>
      </w:r>
    </w:p>
    <w:p w:rsidR="00EE4274" w:rsidRDefault="00EE4274" w:rsidP="009C5B16">
      <w:pPr>
        <w:rPr>
          <w:rFonts w:cs="Simplified Arabic"/>
          <w:sz w:val="28"/>
          <w:szCs w:val="28"/>
          <w:lang w:bidi="ar-KW"/>
        </w:rPr>
      </w:pPr>
    </w:p>
    <w:p w:rsidR="00B32DDC" w:rsidRDefault="00B32DDC" w:rsidP="000444F3">
      <w:pPr>
        <w:rPr>
          <w:rFonts w:cs="AL-Mateen" w:hint="cs"/>
          <w:sz w:val="32"/>
          <w:szCs w:val="32"/>
          <w:bdr w:val="dashDotStroked" w:sz="24" w:space="0" w:color="auto"/>
          <w:rtl/>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2</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2</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القوة الجاذبة المركزية.</w:t>
      </w:r>
      <w:r w:rsidR="000444F3">
        <w:rPr>
          <w:rFonts w:cs="AL-Mateen"/>
          <w:sz w:val="32"/>
          <w:szCs w:val="32"/>
          <w:bdr w:val="dashDotStroked" w:sz="24" w:space="0" w:color="auto"/>
          <w:lang w:bidi="ar-KW"/>
        </w:rPr>
        <w:t xml:space="preserve"> </w:t>
      </w:r>
    </w:p>
    <w:p w:rsidR="00B32DDC" w:rsidRDefault="00B32DDC" w:rsidP="00F13B67">
      <w:pPr>
        <w:ind w:left="785"/>
        <w:rPr>
          <w:rFonts w:cs="Simplified Arabic"/>
          <w:sz w:val="28"/>
          <w:szCs w:val="28"/>
          <w:lang w:bidi="ar-KW"/>
        </w:rPr>
      </w:pPr>
      <w:r>
        <w:rPr>
          <w:rFonts w:cs="Simplified Arabic" w:hint="cs"/>
          <w:sz w:val="28"/>
          <w:szCs w:val="28"/>
          <w:rtl/>
          <w:lang w:bidi="ar-KW"/>
        </w:rPr>
        <w:t xml:space="preserve">عدد الحصص المُقدرة لتدريس الموضوع : </w:t>
      </w:r>
      <w:r w:rsidR="00F13B67">
        <w:rPr>
          <w:rFonts w:cs="Simplified Arabic"/>
          <w:sz w:val="28"/>
          <w:szCs w:val="28"/>
          <w:lang w:bidi="ar-KW"/>
        </w:rPr>
        <w:t>3</w:t>
      </w:r>
      <w:r w:rsidR="00526751" w:rsidRPr="003C50FC">
        <w:rPr>
          <w:rFonts w:cs="Simplified Arabic" w:hint="cs"/>
          <w:sz w:val="28"/>
          <w:szCs w:val="28"/>
          <w:rtl/>
          <w:lang w:bidi="ar-KW"/>
        </w:rPr>
        <w:t xml:space="preserve"> حص</w:t>
      </w:r>
      <w:r w:rsidR="00526751">
        <w:rPr>
          <w:rFonts w:cs="Simplified Arabic" w:hint="cs"/>
          <w:sz w:val="28"/>
          <w:szCs w:val="28"/>
          <w:rtl/>
          <w:lang w:bidi="ar-KW"/>
        </w:rPr>
        <w:t>ص</w:t>
      </w:r>
      <w:r>
        <w:rPr>
          <w:rFonts w:cs="Simplified Arabic" w:hint="cs"/>
          <w:sz w:val="28"/>
          <w:szCs w:val="28"/>
          <w:rtl/>
          <w:lang w:bidi="ar-KW"/>
        </w:rPr>
        <w:t>.</w:t>
      </w:r>
    </w:p>
    <w:p w:rsidR="00B32DDC" w:rsidRDefault="00E51AC9" w:rsidP="00273BD7">
      <w:pPr>
        <w:ind w:left="785"/>
        <w:rPr>
          <w:rFonts w:cs="Simplified Arabic"/>
          <w:sz w:val="28"/>
          <w:szCs w:val="28"/>
          <w:lang w:bidi="ar-KW"/>
        </w:rPr>
      </w:pPr>
      <w:r>
        <w:rPr>
          <w:rFonts w:cs="Simplified Arabic"/>
          <w:noProof/>
          <w:sz w:val="28"/>
          <w:szCs w:val="28"/>
        </w:rPr>
        <w:pict>
          <v:group id="_x0000_s1307" editas="canvas" style="position:absolute;left:0;text-align:left;margin-left:5.25pt;margin-top:6.6pt;width:132pt;height:132.9pt;z-index:251662336" coordorigin="4985,110" coordsize="1932,1933">
            <o:lock v:ext="edit" aspectratio="t"/>
            <v:shape id="_x0000_s1306" type="#_x0000_t75" style="position:absolute;left:4985;top:110;width:1932;height:1933" o:preferrelative="f" stroked="t" strokeweight="3pt">
              <v:fill o:detectmouseclick="t"/>
              <v:stroke linestyle="thinThin"/>
              <v:path o:extrusionok="t" o:connecttype="none"/>
              <o:lock v:ext="edit" text="t"/>
            </v:shape>
            <v:shape id="_x0000_s1309" type="#_x0000_t75" style="position:absolute;left:5029;top:110;width:1844;height:1933">
              <v:imagedata r:id="rId132" o:title="A4centfc"/>
            </v:shape>
            <w10:wrap type="square" anchorx="page"/>
          </v:group>
        </w:pict>
      </w:r>
      <w:r w:rsidR="00B32DDC">
        <w:rPr>
          <w:rFonts w:cs="Simplified Arabic" w:hint="cs"/>
          <w:sz w:val="28"/>
          <w:szCs w:val="28"/>
          <w:rtl/>
          <w:lang w:bidi="ar-KW"/>
        </w:rPr>
        <w:t xml:space="preserve">يُراعي عند تدريس هذا الموضوع ما يلي : </w:t>
      </w:r>
    </w:p>
    <w:p w:rsidR="008A3789" w:rsidRDefault="000444F3" w:rsidP="00034EFB">
      <w:pPr>
        <w:numPr>
          <w:ilvl w:val="0"/>
          <w:numId w:val="22"/>
        </w:numPr>
        <w:rPr>
          <w:rFonts w:cs="Simplified Arabic"/>
          <w:sz w:val="28"/>
          <w:szCs w:val="28"/>
          <w:lang w:bidi="ar-KW"/>
        </w:rPr>
      </w:pPr>
      <w:r>
        <w:rPr>
          <w:rFonts w:cs="Simplified Arabic" w:hint="cs"/>
          <w:sz w:val="28"/>
          <w:szCs w:val="28"/>
          <w:rtl/>
          <w:lang w:bidi="ar-KW"/>
        </w:rPr>
        <w:t xml:space="preserve">تشويق </w:t>
      </w:r>
      <w:r w:rsidR="008A3789">
        <w:rPr>
          <w:rFonts w:cs="Simplified Arabic" w:hint="cs"/>
          <w:sz w:val="28"/>
          <w:szCs w:val="28"/>
          <w:rtl/>
          <w:lang w:bidi="ar-KW"/>
        </w:rPr>
        <w:t>الطلاب لموضوع الدرس  من خلال تطبيق نشاط بسيط</w:t>
      </w:r>
      <w:r w:rsidR="009A0E6A">
        <w:rPr>
          <w:rFonts w:cs="Simplified Arabic" w:hint="cs"/>
          <w:sz w:val="28"/>
          <w:szCs w:val="28"/>
          <w:rtl/>
          <w:lang w:bidi="ar-KW"/>
        </w:rPr>
        <w:t xml:space="preserve">                 </w:t>
      </w:r>
      <w:r w:rsidR="008A3789">
        <w:rPr>
          <w:rFonts w:cs="Simplified Arabic" w:hint="cs"/>
          <w:sz w:val="28"/>
          <w:szCs w:val="28"/>
          <w:rtl/>
          <w:lang w:bidi="ar-KW"/>
        </w:rPr>
        <w:t xml:space="preserve"> ( حركة جسيم معلق في نهاية خيط حركة دورانية) </w:t>
      </w:r>
    </w:p>
    <w:p w:rsidR="008A3789" w:rsidRDefault="008A3789" w:rsidP="00273BD7">
      <w:pPr>
        <w:rPr>
          <w:rFonts w:cs="Simplified Arabic"/>
          <w:sz w:val="28"/>
          <w:szCs w:val="28"/>
          <w:rtl/>
          <w:lang w:bidi="ar-KW"/>
        </w:rPr>
      </w:pPr>
      <w:r>
        <w:rPr>
          <w:rFonts w:cs="Simplified Arabic" w:hint="cs"/>
          <w:sz w:val="28"/>
          <w:szCs w:val="28"/>
          <w:rtl/>
          <w:lang w:bidi="ar-KW"/>
        </w:rPr>
        <w:t>والتساؤل هنا لقد تعرفنا على أن الجسم المتحرك في مسار دائري يتحرك بسرعة ثابتة  الا انه يتحرك بعجلة تتجه نحو مركز الدائرة التي يتحرك عليها الجسم ، أما موضوع الدرس هو مسبب الحركة الدائرية وبلغة ديناميكا الاجسام فنحن معنيون بالقوى المؤثرة على تلك الأجسام ، وهي القوى التي ترجع إليها الحركة الدائرية .</w:t>
      </w:r>
    </w:p>
    <w:p w:rsidR="008A3789" w:rsidRDefault="008A3789" w:rsidP="00034EFB">
      <w:pPr>
        <w:numPr>
          <w:ilvl w:val="0"/>
          <w:numId w:val="22"/>
        </w:numPr>
        <w:rPr>
          <w:rFonts w:cs="Simplified Arabic"/>
          <w:sz w:val="28"/>
          <w:szCs w:val="28"/>
          <w:lang w:bidi="ar-KW"/>
        </w:rPr>
      </w:pPr>
      <w:r>
        <w:rPr>
          <w:rFonts w:cs="Simplified Arabic" w:hint="cs"/>
          <w:sz w:val="28"/>
          <w:szCs w:val="28"/>
          <w:rtl/>
          <w:lang w:bidi="ar-KW"/>
        </w:rPr>
        <w:t>ويجب الإشارة  إلى أن هذه  القوى ينجم عن تأثيرها على جسم ما عجلة مركزية وهذه القوى لابد من توافرها أثناء حركة الجسم لتوليد تلك العجلة المركزية .</w:t>
      </w:r>
    </w:p>
    <w:p w:rsidR="00273BD7" w:rsidRDefault="000C7B28" w:rsidP="00034EFB">
      <w:pPr>
        <w:numPr>
          <w:ilvl w:val="0"/>
          <w:numId w:val="22"/>
        </w:numPr>
        <w:rPr>
          <w:rFonts w:cs="Simplified Arabic"/>
          <w:sz w:val="28"/>
          <w:szCs w:val="28"/>
          <w:lang w:bidi="ar-KW"/>
        </w:rPr>
      </w:pPr>
      <w:r>
        <w:rPr>
          <w:noProof/>
        </w:rPr>
        <w:drawing>
          <wp:anchor distT="0" distB="0" distL="114300" distR="114300" simplePos="0" relativeHeight="251660288" behindDoc="1" locked="0" layoutInCell="1" allowOverlap="1">
            <wp:simplePos x="0" y="0"/>
            <wp:positionH relativeFrom="column">
              <wp:posOffset>152400</wp:posOffset>
            </wp:positionH>
            <wp:positionV relativeFrom="paragraph">
              <wp:posOffset>164465</wp:posOffset>
            </wp:positionV>
            <wp:extent cx="1714500" cy="1438275"/>
            <wp:effectExtent l="57150" t="38100" r="38100" b="28575"/>
            <wp:wrapSquare wrapText="bothSides"/>
            <wp:docPr id="276" name="صورة 276" descr="http://upload.wikimedia.org/wikipedia/commons/thumb/9/97/Centripetal_force.PNG/180px-Centripetal_for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upload.wikimedia.org/wikipedia/commons/thumb/9/97/Centripetal_force.PNG/180px-Centripetal_force.PNG"/>
                    <pic:cNvPicPr>
                      <a:picLocks noChangeAspect="1" noChangeArrowheads="1"/>
                    </pic:cNvPicPr>
                  </pic:nvPicPr>
                  <pic:blipFill>
                    <a:blip r:embed="rId133" r:link="rId134"/>
                    <a:srcRect/>
                    <a:stretch>
                      <a:fillRect/>
                    </a:stretch>
                  </pic:blipFill>
                  <pic:spPr bwMode="auto">
                    <a:xfrm>
                      <a:off x="0" y="0"/>
                      <a:ext cx="1714500" cy="1438275"/>
                    </a:xfrm>
                    <a:prstGeom prst="rect">
                      <a:avLst/>
                    </a:prstGeom>
                    <a:noFill/>
                    <a:ln w="38100" cmpd="dbl">
                      <a:solidFill>
                        <a:srgbClr val="000000"/>
                      </a:solidFill>
                      <a:miter lim="800000"/>
                      <a:headEnd/>
                      <a:tailEnd/>
                    </a:ln>
                  </pic:spPr>
                </pic:pic>
              </a:graphicData>
            </a:graphic>
          </wp:anchor>
        </w:drawing>
      </w:r>
      <w:r w:rsidR="008A3789">
        <w:rPr>
          <w:rFonts w:cs="Simplified Arabic" w:hint="cs"/>
          <w:sz w:val="28"/>
          <w:szCs w:val="28"/>
          <w:rtl/>
          <w:lang w:bidi="ar-KW"/>
        </w:rPr>
        <w:t>فالاحتكاك على سبيل المثال ، هو القوة اللازمة لتمكين سيارة من الحركة في مسار دائري مستو  وان غيابها يجعل السيارة تخرج عن مسارها الدائري وتنزلق على الطريق .</w:t>
      </w:r>
    </w:p>
    <w:p w:rsidR="008A3789" w:rsidRPr="00273BD7" w:rsidRDefault="00273BD7" w:rsidP="00034EFB">
      <w:pPr>
        <w:numPr>
          <w:ilvl w:val="0"/>
          <w:numId w:val="22"/>
        </w:numPr>
        <w:rPr>
          <w:rFonts w:cs="Simplified Arabic"/>
          <w:sz w:val="28"/>
          <w:szCs w:val="28"/>
          <w:rtl/>
          <w:lang w:bidi="ar-KW"/>
        </w:rPr>
      </w:pPr>
      <w:r>
        <w:rPr>
          <w:rFonts w:cs="Simplified Arabic" w:hint="cs"/>
          <w:sz w:val="28"/>
          <w:szCs w:val="28"/>
          <w:rtl/>
          <w:lang w:bidi="ar-KW"/>
        </w:rPr>
        <w:t>ا</w:t>
      </w:r>
      <w:r w:rsidR="008A3789" w:rsidRPr="00273BD7">
        <w:rPr>
          <w:rFonts w:cs="Simplified Arabic" w:hint="cs"/>
          <w:sz w:val="28"/>
          <w:szCs w:val="28"/>
          <w:rtl/>
          <w:lang w:bidi="ar-KW"/>
        </w:rPr>
        <w:t xml:space="preserve">لجاذبية هي القوة اللازمة لجعل قمر اصطناعي ما يدور حول   </w:t>
      </w:r>
    </w:p>
    <w:p w:rsidR="008A3789" w:rsidRDefault="008A3789" w:rsidP="00F13B67">
      <w:pPr>
        <w:rPr>
          <w:rFonts w:cs="Simplified Arabic"/>
          <w:sz w:val="28"/>
          <w:szCs w:val="28"/>
          <w:lang w:bidi="ar-KW"/>
        </w:rPr>
      </w:pPr>
      <w:r>
        <w:rPr>
          <w:rFonts w:cs="Simplified Arabic" w:hint="cs"/>
          <w:sz w:val="28"/>
          <w:szCs w:val="28"/>
          <w:rtl/>
          <w:lang w:bidi="ar-KW"/>
        </w:rPr>
        <w:t>الأرض في مدار دائري .</w:t>
      </w:r>
    </w:p>
    <w:p w:rsidR="008A3789" w:rsidRDefault="008A3789" w:rsidP="008A3789">
      <w:pPr>
        <w:ind w:left="675"/>
        <w:rPr>
          <w:rFonts w:cs="Simplified Arabic"/>
          <w:sz w:val="28"/>
          <w:szCs w:val="28"/>
          <w:lang w:bidi="ar-KW"/>
        </w:rPr>
      </w:pPr>
    </w:p>
    <w:p w:rsidR="008A3789" w:rsidRDefault="008A3789" w:rsidP="00273BD7">
      <w:pPr>
        <w:rPr>
          <w:rFonts w:cs="Simplified Arabic"/>
          <w:sz w:val="28"/>
          <w:szCs w:val="28"/>
          <w:lang w:bidi="ar-KW"/>
        </w:rPr>
      </w:pPr>
      <w:r>
        <w:rPr>
          <w:rFonts w:cs="Simplified Arabic" w:hint="cs"/>
          <w:sz w:val="28"/>
          <w:szCs w:val="28"/>
          <w:rtl/>
          <w:lang w:bidi="ar-KW"/>
        </w:rPr>
        <w:t>و الشد في الأرجوحة هو القوة اللازمة لتحريك الأرجوحة في مسار دائري .</w:t>
      </w:r>
    </w:p>
    <w:p w:rsidR="00273BD7" w:rsidRDefault="008A3789" w:rsidP="00034EFB">
      <w:pPr>
        <w:numPr>
          <w:ilvl w:val="0"/>
          <w:numId w:val="22"/>
        </w:numPr>
        <w:rPr>
          <w:rFonts w:cs="Simplified Arabic"/>
          <w:sz w:val="28"/>
          <w:szCs w:val="28"/>
          <w:lang w:bidi="ar-KW"/>
        </w:rPr>
      </w:pPr>
      <w:r>
        <w:rPr>
          <w:rFonts w:cs="Simplified Arabic" w:hint="cs"/>
          <w:sz w:val="28"/>
          <w:szCs w:val="28"/>
          <w:rtl/>
          <w:lang w:bidi="ar-KW"/>
        </w:rPr>
        <w:t xml:space="preserve">التأكيد على نص القانون الأول لنيوتن والذي ينص على أن الجسم لا يحتاج إلى قوة ليحافظ على حركته الخطية المنتظمة ، ومنه عند توافر قوة خارجية  يستطيع الجسم تغيير اتجاهه واكتساب عجلة وهذه القوة عندما </w:t>
      </w:r>
      <w:r>
        <w:rPr>
          <w:rFonts w:cs="Simplified Arabic" w:hint="cs"/>
          <w:sz w:val="28"/>
          <w:szCs w:val="28"/>
          <w:rtl/>
          <w:lang w:bidi="ar-KW"/>
        </w:rPr>
        <w:lastRenderedPageBreak/>
        <w:t xml:space="preserve">تكون عمودية على اتجاه الحركة  فإنها تجعل الجسم يتحرك في مسار دائري وبالتالي ونتيجة لتغير اتجاه السرعة تتواجد العجلة وبتطبيق  القانون الثاني لنيوتن يمكن حساب القوة. </w:t>
      </w:r>
    </w:p>
    <w:p w:rsidR="00473E25" w:rsidRPr="00273BD7" w:rsidRDefault="008A3789" w:rsidP="00034EFB">
      <w:pPr>
        <w:numPr>
          <w:ilvl w:val="0"/>
          <w:numId w:val="22"/>
        </w:numPr>
        <w:rPr>
          <w:rFonts w:cs="Simplified Arabic"/>
          <w:sz w:val="28"/>
          <w:szCs w:val="28"/>
          <w:lang w:bidi="ar-KW"/>
        </w:rPr>
      </w:pPr>
      <w:r w:rsidRPr="00273BD7">
        <w:rPr>
          <w:rFonts w:cs="Simplified Arabic" w:hint="cs"/>
          <w:sz w:val="28"/>
          <w:szCs w:val="28"/>
          <w:rtl/>
          <w:lang w:bidi="ar-KW"/>
        </w:rPr>
        <w:t>ويجب الإشارة هنا إلى التطبيقات التي وردت في كتاب الطالب كما في ألة تجفيف الملابس ، حيث حركة الحوض في غسالة الملابس حركة دائرية يفرض بدورانه على جزيئات الماء الملتصقة بأجزاء الملابس أن تدور في مسار دائري ، وعندما تزيد السرعة تصبح قوة التصاق هذه الجزيئات بالملابس غير كافية للاحتفاظ بحركتها الدائرية فتتطاير جزيئات الماء في اتجاه المماس لمحيط الدائرة التي كانت</w:t>
      </w:r>
      <w:r w:rsidR="00273BD7">
        <w:rPr>
          <w:rFonts w:cs="Simplified Arabic" w:hint="cs"/>
          <w:sz w:val="28"/>
          <w:szCs w:val="28"/>
          <w:rtl/>
          <w:lang w:bidi="ar-KW"/>
        </w:rPr>
        <w:t xml:space="preserve"> </w:t>
      </w:r>
      <w:r w:rsidRPr="00273BD7">
        <w:rPr>
          <w:rFonts w:cs="Simplified Arabic" w:hint="cs"/>
          <w:sz w:val="28"/>
          <w:szCs w:val="28"/>
          <w:rtl/>
          <w:lang w:bidi="ar-KW"/>
        </w:rPr>
        <w:t>تسير فيها تلك الجزيئا</w:t>
      </w:r>
      <w:r w:rsidR="00473E25" w:rsidRPr="00273BD7">
        <w:rPr>
          <w:rFonts w:cs="Simplified Arabic" w:hint="cs"/>
          <w:sz w:val="28"/>
          <w:szCs w:val="28"/>
          <w:rtl/>
          <w:lang w:bidi="ar-KW"/>
        </w:rPr>
        <w:t xml:space="preserve">ت وهكذا يتم تخليص الملابس منها </w:t>
      </w:r>
      <w:r w:rsidR="00473E25" w:rsidRPr="00273BD7">
        <w:rPr>
          <w:rFonts w:cs="Simplified Arabic"/>
          <w:sz w:val="28"/>
          <w:szCs w:val="28"/>
          <w:lang w:bidi="ar-KW"/>
        </w:rPr>
        <w:t xml:space="preserve">   </w:t>
      </w:r>
    </w:p>
    <w:p w:rsidR="008A3789" w:rsidRDefault="00473E25" w:rsidP="00034EFB">
      <w:pPr>
        <w:numPr>
          <w:ilvl w:val="0"/>
          <w:numId w:val="22"/>
        </w:numPr>
        <w:rPr>
          <w:rFonts w:cs="Simplified Arabic"/>
          <w:sz w:val="28"/>
          <w:szCs w:val="28"/>
          <w:rtl/>
          <w:lang w:bidi="ar-KW"/>
        </w:rPr>
      </w:pPr>
      <w:r>
        <w:rPr>
          <w:rFonts w:cs="Simplified Arabic" w:hint="cs"/>
          <w:sz w:val="28"/>
          <w:szCs w:val="28"/>
          <w:rtl/>
          <w:lang w:bidi="ar-KW"/>
        </w:rPr>
        <w:t>كما يجب</w:t>
      </w:r>
      <w:r>
        <w:rPr>
          <w:rFonts w:cs="Simplified Arabic"/>
          <w:sz w:val="28"/>
          <w:szCs w:val="28"/>
          <w:lang w:bidi="ar-KW"/>
        </w:rPr>
        <w:t xml:space="preserve"> </w:t>
      </w:r>
      <w:r>
        <w:rPr>
          <w:rFonts w:cs="Simplified Arabic" w:hint="cs"/>
          <w:sz w:val="28"/>
          <w:szCs w:val="28"/>
          <w:rtl/>
          <w:lang w:bidi="ar-KW"/>
        </w:rPr>
        <w:t xml:space="preserve">التأكيد على القوانين </w:t>
      </w:r>
      <w:r w:rsidR="008A3789">
        <w:rPr>
          <w:rFonts w:cs="Simplified Arabic" w:hint="cs"/>
          <w:sz w:val="28"/>
          <w:szCs w:val="28"/>
          <w:rtl/>
          <w:lang w:bidi="ar-KW"/>
        </w:rPr>
        <w:t>ال</w:t>
      </w:r>
      <w:r>
        <w:rPr>
          <w:rFonts w:cs="Simplified Arabic" w:hint="cs"/>
          <w:sz w:val="28"/>
          <w:szCs w:val="28"/>
          <w:rtl/>
          <w:lang w:bidi="ar-KW"/>
        </w:rPr>
        <w:t>رياضية  بين القوة ومربع السرعة</w:t>
      </w:r>
      <w:r w:rsidR="008A3789">
        <w:rPr>
          <w:rFonts w:cs="Simplified Arabic" w:hint="cs"/>
          <w:sz w:val="28"/>
          <w:szCs w:val="28"/>
          <w:rtl/>
          <w:lang w:bidi="ar-KW"/>
        </w:rPr>
        <w:t xml:space="preserve"> ونصف القطر   </w:t>
      </w:r>
      <w:r w:rsidR="008A3789" w:rsidRPr="005E5AC4">
        <w:rPr>
          <w:rFonts w:cs="Simplified Arabic"/>
          <w:position w:val="-24"/>
          <w:sz w:val="28"/>
          <w:szCs w:val="28"/>
          <w:lang w:bidi="ar-KW"/>
        </w:rPr>
        <w:object w:dxaOrig="960" w:dyaOrig="660">
          <v:shape id="_x0000_i1064" type="#_x0000_t75" style="width:48pt;height:33pt" o:ole="" o:bordertopcolor="this" o:borderleftcolor="this" o:borderbottomcolor="this" o:borderrightcolor="this">
            <v:imagedata r:id="rId135" o:title=""/>
            <w10:bordertop type="single" width="4"/>
            <w10:borderleft type="single" width="4"/>
            <w10:borderbottom type="single" width="4"/>
            <w10:borderright type="single" width="4"/>
          </v:shape>
          <o:OLEObject Type="Embed" ProgID="Equation.3" ShapeID="_x0000_i1064" DrawAspect="Content" ObjectID="_1591386878" r:id="rId136"/>
        </w:object>
      </w:r>
    </w:p>
    <w:p w:rsidR="008A3789" w:rsidRPr="00FD0B5F" w:rsidRDefault="008A3789" w:rsidP="00034EFB">
      <w:pPr>
        <w:numPr>
          <w:ilvl w:val="0"/>
          <w:numId w:val="22"/>
        </w:numPr>
        <w:rPr>
          <w:rFonts w:cs="Simplified Arabic"/>
          <w:sz w:val="28"/>
          <w:szCs w:val="28"/>
          <w:rtl/>
          <w:lang w:bidi="ar-KW"/>
        </w:rPr>
      </w:pPr>
      <w:r>
        <w:rPr>
          <w:rFonts w:cs="Simplified Arabic" w:hint="cs"/>
          <w:sz w:val="28"/>
          <w:szCs w:val="28"/>
          <w:rtl/>
          <w:lang w:bidi="ar-KW"/>
        </w:rPr>
        <w:t xml:space="preserve">ومن ثم تفسير  ماذا يحدث عند انقطاع الخيط في النشاط السابق </w:t>
      </w:r>
    </w:p>
    <w:p w:rsidR="008A3789" w:rsidRDefault="008A3789" w:rsidP="00034EFB">
      <w:pPr>
        <w:numPr>
          <w:ilvl w:val="0"/>
          <w:numId w:val="22"/>
        </w:numPr>
        <w:rPr>
          <w:rFonts w:cs="Simplified Arabic"/>
          <w:sz w:val="28"/>
          <w:szCs w:val="28"/>
          <w:lang w:bidi="ar-KW"/>
        </w:rPr>
      </w:pPr>
      <w:r>
        <w:rPr>
          <w:rFonts w:cs="Simplified Arabic" w:hint="cs"/>
          <w:sz w:val="28"/>
          <w:szCs w:val="28"/>
          <w:rtl/>
          <w:lang w:bidi="ar-KW"/>
        </w:rPr>
        <w:t>يجب حل تطبيقات عددية كافية لتغطي المفاهيم السابقة .</w:t>
      </w:r>
      <w:r>
        <w:rPr>
          <w:rFonts w:cs="Simplified Arabic" w:hint="cs"/>
          <w:sz w:val="28"/>
          <w:szCs w:val="28"/>
          <w:lang w:bidi="ar-KW"/>
        </w:rPr>
        <w:t xml:space="preserve"> </w:t>
      </w:r>
    </w:p>
    <w:p w:rsidR="008A3789" w:rsidRDefault="008A3789" w:rsidP="00273BD7">
      <w:pPr>
        <w:rPr>
          <w:rFonts w:cs="Simplified Arabic"/>
          <w:sz w:val="28"/>
          <w:szCs w:val="28"/>
          <w:rtl/>
          <w:lang w:bidi="ar-KW"/>
        </w:rPr>
      </w:pPr>
      <w:r>
        <w:rPr>
          <w:rFonts w:cs="Simplified Arabic" w:hint="cs"/>
          <w:sz w:val="28"/>
          <w:szCs w:val="28"/>
          <w:rtl/>
          <w:lang w:bidi="ar-KW"/>
        </w:rPr>
        <w:t xml:space="preserve">وعند دراسة إمالة الطرق والمنعطفات </w:t>
      </w:r>
      <w:r w:rsidR="000C7B28">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99060</wp:posOffset>
            </wp:positionV>
            <wp:extent cx="2971800" cy="1543050"/>
            <wp:effectExtent l="57150" t="38100" r="38100" b="19050"/>
            <wp:wrapTight wrapText="bothSides">
              <wp:wrapPolygon edited="0">
                <wp:start x="-415" y="-533"/>
                <wp:lineTo x="-415" y="21867"/>
                <wp:lineTo x="21877" y="21867"/>
                <wp:lineTo x="21877" y="-533"/>
                <wp:lineTo x="-415" y="-533"/>
              </wp:wrapPolygon>
            </wp:wrapTight>
            <wp:docPr id="278" name="صورة 278" descr="https://encrypted-tbn2.gstatic.com/images?q=tbn:ANd9GcTTYvaHERAkOlfi43TLuIIpmrta3AVCfSZOnwd5qg412GL5pzjCbQ">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encrypted-tbn2.gstatic.com/images?q=tbn:ANd9GcTTYvaHERAkOlfi43TLuIIpmrta3AVCfSZOnwd5qg412GL5pzjCbQ">
                      <a:hlinkClick r:id="rId137"/>
                    </pic:cNvPr>
                    <pic:cNvPicPr>
                      <a:picLocks noChangeAspect="1" noChangeArrowheads="1"/>
                    </pic:cNvPicPr>
                  </pic:nvPicPr>
                  <pic:blipFill>
                    <a:blip r:embed="rId138" r:link="rId139"/>
                    <a:srcRect/>
                    <a:stretch>
                      <a:fillRect/>
                    </a:stretch>
                  </pic:blipFill>
                  <pic:spPr bwMode="auto">
                    <a:xfrm>
                      <a:off x="0" y="0"/>
                      <a:ext cx="2971800" cy="1543050"/>
                    </a:xfrm>
                    <a:prstGeom prst="rect">
                      <a:avLst/>
                    </a:prstGeom>
                    <a:noFill/>
                    <a:ln w="38100" cmpd="dbl">
                      <a:solidFill>
                        <a:srgbClr val="000000"/>
                      </a:solidFill>
                      <a:miter lim="800000"/>
                      <a:headEnd/>
                      <a:tailEnd/>
                    </a:ln>
                  </pic:spPr>
                </pic:pic>
              </a:graphicData>
            </a:graphic>
          </wp:anchor>
        </w:drawing>
      </w:r>
      <w:r>
        <w:rPr>
          <w:rFonts w:cs="Simplified Arabic" w:hint="cs"/>
          <w:sz w:val="28"/>
          <w:szCs w:val="28"/>
          <w:rtl/>
          <w:lang w:bidi="ar-KW"/>
        </w:rPr>
        <w:t>يتم التساؤل التالي نلاحظ في السباقات الدولية أن راكبي الدراجات النارية ، عند دورانهم حول منعطف ما يميلون بأجسامهم نحو الداخل ... ما تفسيرك لذلك؟</w:t>
      </w:r>
    </w:p>
    <w:p w:rsidR="000154BB" w:rsidRDefault="008A3789" w:rsidP="00273BD7">
      <w:pPr>
        <w:rPr>
          <w:rFonts w:cs="Simplified Arabic"/>
          <w:sz w:val="28"/>
          <w:szCs w:val="28"/>
          <w:rtl/>
          <w:lang w:bidi="ar-KW"/>
        </w:rPr>
      </w:pPr>
      <w:r>
        <w:rPr>
          <w:rFonts w:cs="Simplified Arabic" w:hint="cs"/>
          <w:sz w:val="28"/>
          <w:szCs w:val="28"/>
          <w:rtl/>
          <w:lang w:bidi="ar-KW"/>
        </w:rPr>
        <w:t>الغرض من ذلك أن يزود كل منهم نفسه بقوة مركزية تلزم لدفعه جانبا نحو مركز الدائرة التي يدور فيها . والتركيز على أهمية سرعة التصميم في اختيار زاوية إمالة الطريق .</w:t>
      </w:r>
    </w:p>
    <w:p w:rsidR="000444F3" w:rsidRDefault="000444F3" w:rsidP="00CF5B8C">
      <w:pPr>
        <w:rPr>
          <w:rFonts w:cs="Simplified Arabic"/>
          <w:sz w:val="28"/>
          <w:szCs w:val="28"/>
          <w:rtl/>
          <w:lang w:bidi="ar-KW"/>
        </w:rPr>
      </w:pPr>
    </w:p>
    <w:p w:rsidR="00526751" w:rsidRDefault="00FD2E64" w:rsidP="00FD2E64">
      <w:pPr>
        <w:rPr>
          <w:rFonts w:cs="Simplified Arabic"/>
          <w:sz w:val="28"/>
          <w:szCs w:val="28"/>
          <w:rtl/>
          <w:lang w:bidi="ar-KW"/>
        </w:rPr>
      </w:pPr>
      <w:r>
        <w:rPr>
          <w:rFonts w:cs="Simplified Arabic" w:hint="cs"/>
          <w:b/>
          <w:bCs/>
          <w:sz w:val="28"/>
          <w:szCs w:val="28"/>
          <w:u w:val="single"/>
          <w:rtl/>
          <w:lang w:bidi="ar-KW"/>
        </w:rPr>
        <w:t>رابعاً</w:t>
      </w:r>
      <w:r w:rsidRPr="006F73B8">
        <w:rPr>
          <w:rFonts w:cs="Simplified Arabic" w:hint="cs"/>
          <w:b/>
          <w:bCs/>
          <w:sz w:val="28"/>
          <w:szCs w:val="28"/>
          <w:rtl/>
          <w:lang w:bidi="ar-KW"/>
        </w:rPr>
        <w:t xml:space="preserve">  :-</w:t>
      </w:r>
      <w:r w:rsidRPr="006F73B8">
        <w:rPr>
          <w:rFonts w:cs="Simplified Arabic" w:hint="cs"/>
          <w:sz w:val="28"/>
          <w:szCs w:val="28"/>
          <w:rtl/>
          <w:lang w:bidi="ar-KW"/>
        </w:rPr>
        <w:t xml:space="preserve"> </w:t>
      </w:r>
      <w:r w:rsidRPr="00FB4A62">
        <w:rPr>
          <w:rFonts w:cs="Khalid Art bold" w:hint="cs"/>
          <w:sz w:val="28"/>
          <w:szCs w:val="28"/>
          <w:rtl/>
          <w:lang w:bidi="ar-KW"/>
        </w:rPr>
        <w:t xml:space="preserve">توجيهات الفصل </w:t>
      </w:r>
      <w:r>
        <w:rPr>
          <w:rFonts w:cs="Khalid Art bold" w:hint="cs"/>
          <w:sz w:val="28"/>
          <w:szCs w:val="28"/>
          <w:rtl/>
          <w:lang w:bidi="ar-KW"/>
        </w:rPr>
        <w:t xml:space="preserve">الثالث </w:t>
      </w:r>
      <w:r w:rsidRPr="00FB4A62">
        <w:rPr>
          <w:rFonts w:cs="Khalid Art bold" w:hint="cs"/>
          <w:sz w:val="28"/>
          <w:szCs w:val="28"/>
          <w:rtl/>
          <w:lang w:bidi="ar-KW"/>
        </w:rPr>
        <w:t xml:space="preserve"> :- </w:t>
      </w:r>
      <w:r>
        <w:rPr>
          <w:rFonts w:cs="Khalid Art bold" w:hint="cs"/>
          <w:sz w:val="28"/>
          <w:szCs w:val="28"/>
          <w:rtl/>
          <w:lang w:bidi="ar-KW"/>
        </w:rPr>
        <w:t xml:space="preserve">مركز الثقل </w:t>
      </w:r>
    </w:p>
    <w:p w:rsidR="00FD2E64" w:rsidRPr="00273BD7" w:rsidRDefault="00526751" w:rsidP="000C7B28">
      <w:pPr>
        <w:rPr>
          <w:rFonts w:cs="Simplified Arabic"/>
          <w:sz w:val="28"/>
          <w:szCs w:val="28"/>
          <w:u w:val="single"/>
          <w:rtl/>
          <w:lang w:bidi="ar-KW"/>
        </w:rPr>
      </w:pPr>
      <w:r>
        <w:rPr>
          <w:rFonts w:cs="Simplified Arabic" w:hint="cs"/>
          <w:sz w:val="28"/>
          <w:szCs w:val="28"/>
          <w:rtl/>
          <w:lang w:bidi="ar-KW"/>
        </w:rPr>
        <w:t xml:space="preserve"> </w:t>
      </w:r>
      <w:r w:rsidRPr="00273BD7">
        <w:rPr>
          <w:rFonts w:cs="Simplified Arabic" w:hint="cs"/>
          <w:sz w:val="28"/>
          <w:szCs w:val="28"/>
          <w:u w:val="single"/>
          <w:rtl/>
          <w:lang w:bidi="ar-KW"/>
        </w:rPr>
        <w:t xml:space="preserve">     عدد الحصص المقدرة لتدريس هذا الفصل :   </w:t>
      </w:r>
      <w:r w:rsidR="006D2109" w:rsidRPr="00273BD7">
        <w:rPr>
          <w:rFonts w:cs="Simplified Arabic" w:hint="cs"/>
          <w:sz w:val="28"/>
          <w:szCs w:val="28"/>
          <w:u w:val="single"/>
          <w:rtl/>
          <w:lang w:bidi="ar-KW"/>
        </w:rPr>
        <w:t>1</w:t>
      </w:r>
      <w:r w:rsidR="000C7B28">
        <w:rPr>
          <w:rFonts w:cs="Simplified Arabic" w:hint="cs"/>
          <w:sz w:val="28"/>
          <w:szCs w:val="28"/>
          <w:u w:val="single"/>
          <w:rtl/>
          <w:lang w:bidi="ar-KW"/>
        </w:rPr>
        <w:t>4</w:t>
      </w:r>
      <w:r w:rsidRPr="00273BD7">
        <w:rPr>
          <w:rFonts w:cs="Simplified Arabic" w:hint="cs"/>
          <w:sz w:val="28"/>
          <w:szCs w:val="28"/>
          <w:u w:val="single"/>
          <w:rtl/>
          <w:lang w:bidi="ar-KW"/>
        </w:rPr>
        <w:t xml:space="preserve"> حصة</w:t>
      </w:r>
      <w:r w:rsidRPr="00273BD7">
        <w:rPr>
          <w:rFonts w:cs="Simplified Arabic" w:hint="cs"/>
          <w:b/>
          <w:bCs/>
          <w:sz w:val="28"/>
          <w:szCs w:val="28"/>
          <w:u w:val="single"/>
          <w:rtl/>
          <w:lang w:bidi="ar-KW"/>
        </w:rPr>
        <w:t xml:space="preserve"> .</w:t>
      </w:r>
      <w:r w:rsidR="00FD2E64" w:rsidRPr="00273BD7">
        <w:rPr>
          <w:rFonts w:cs="Simplified Arabic" w:hint="cs"/>
          <w:sz w:val="28"/>
          <w:szCs w:val="28"/>
          <w:u w:val="single"/>
          <w:rtl/>
          <w:lang w:bidi="ar-KW"/>
        </w:rPr>
        <w:t xml:space="preserve"> </w:t>
      </w:r>
    </w:p>
    <w:p w:rsidR="00FD2E64" w:rsidRPr="00273BD7" w:rsidRDefault="00273BD7" w:rsidP="00526751">
      <w:pPr>
        <w:ind w:left="360"/>
        <w:rPr>
          <w:rFonts w:cs="Simplified Arabic"/>
          <w:sz w:val="28"/>
          <w:szCs w:val="28"/>
          <w:u w:val="single"/>
          <w:lang w:bidi="ar-KW"/>
        </w:rPr>
      </w:pPr>
      <w:r w:rsidRPr="00273BD7">
        <w:rPr>
          <w:rFonts w:cs="Simplified Arabic" w:hint="cs"/>
          <w:sz w:val="28"/>
          <w:szCs w:val="28"/>
          <w:u w:val="single"/>
          <w:rtl/>
          <w:lang w:bidi="ar-KW"/>
        </w:rPr>
        <w:t xml:space="preserve"> </w:t>
      </w:r>
      <w:r w:rsidR="00FD2E64" w:rsidRPr="00273BD7">
        <w:rPr>
          <w:rFonts w:cs="Simplified Arabic" w:hint="cs"/>
          <w:sz w:val="28"/>
          <w:szCs w:val="28"/>
          <w:u w:val="single"/>
          <w:rtl/>
          <w:lang w:bidi="ar-KW"/>
        </w:rPr>
        <w:t xml:space="preserve"> يتكون هذا الفصل من (6) دروس </w:t>
      </w:r>
      <w:r w:rsidR="00DA0B34" w:rsidRPr="00273BD7">
        <w:rPr>
          <w:rFonts w:cs="Simplified Arabic" w:hint="cs"/>
          <w:sz w:val="28"/>
          <w:szCs w:val="28"/>
          <w:u w:val="single"/>
          <w:rtl/>
          <w:lang w:bidi="ar-KW"/>
        </w:rPr>
        <w:t xml:space="preserve">، </w:t>
      </w:r>
      <w:r w:rsidR="00DA0B34" w:rsidRPr="00273BD7">
        <w:rPr>
          <w:rFonts w:cs="AL-Mateen" w:hint="cs"/>
          <w:color w:val="FF0000"/>
          <w:sz w:val="28"/>
          <w:szCs w:val="28"/>
          <w:u w:val="single"/>
          <w:rtl/>
          <w:lang w:bidi="ar-KW"/>
        </w:rPr>
        <w:t xml:space="preserve">إحداها مُعلق هذا العام فقط </w:t>
      </w:r>
      <w:r w:rsidR="00DA0B34" w:rsidRPr="00273BD7">
        <w:rPr>
          <w:rFonts w:cs="Simplified Arabic" w:hint="cs"/>
          <w:sz w:val="28"/>
          <w:szCs w:val="28"/>
          <w:u w:val="single"/>
          <w:rtl/>
          <w:lang w:bidi="ar-KW"/>
        </w:rPr>
        <w:t>.</w:t>
      </w:r>
    </w:p>
    <w:p w:rsidR="00FD2E64" w:rsidRDefault="00FD2E64" w:rsidP="00FD2E64">
      <w:pPr>
        <w:ind w:left="360"/>
        <w:rPr>
          <w:rFonts w:cs="Simplified Arabic"/>
          <w:sz w:val="28"/>
          <w:szCs w:val="28"/>
          <w:lang w:bidi="ar-KW"/>
        </w:rPr>
      </w:pPr>
    </w:p>
    <w:tbl>
      <w:tblPr>
        <w:bidiVisual/>
        <w:tblW w:w="7571" w:type="dxa"/>
        <w:jc w:val="center"/>
        <w:tblInd w:w="2709" w:type="dxa"/>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tblPr>
      <w:tblGrid>
        <w:gridCol w:w="1440"/>
        <w:gridCol w:w="4121"/>
        <w:gridCol w:w="2010"/>
      </w:tblGrid>
      <w:tr w:rsidR="00FD2E64" w:rsidRPr="00D93E23">
        <w:trPr>
          <w:jc w:val="center"/>
        </w:trPr>
        <w:tc>
          <w:tcPr>
            <w:tcW w:w="1440" w:type="dxa"/>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 xml:space="preserve">الدرس </w:t>
            </w:r>
            <w:r>
              <w:rPr>
                <w:rFonts w:cs="Simplified Arabic" w:hint="cs"/>
                <w:sz w:val="28"/>
                <w:szCs w:val="28"/>
                <w:rtl/>
                <w:lang w:bidi="ar-KW"/>
              </w:rPr>
              <w:t>3</w:t>
            </w:r>
            <w:r w:rsidRPr="00D93E23">
              <w:rPr>
                <w:rFonts w:cs="Simplified Arabic" w:hint="cs"/>
                <w:sz w:val="28"/>
                <w:szCs w:val="28"/>
                <w:rtl/>
                <w:lang w:bidi="ar-KW"/>
              </w:rPr>
              <w:t>-1</w:t>
            </w:r>
          </w:p>
        </w:tc>
        <w:tc>
          <w:tcPr>
            <w:tcW w:w="4121" w:type="dxa"/>
            <w:tcBorders>
              <w:right w:val="single" w:sz="4" w:space="0" w:color="auto"/>
            </w:tcBorders>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مركز الثقل </w:t>
            </w:r>
          </w:p>
        </w:tc>
        <w:tc>
          <w:tcPr>
            <w:tcW w:w="2010" w:type="dxa"/>
            <w:tcBorders>
              <w:left w:val="single" w:sz="4" w:space="0" w:color="auto"/>
            </w:tcBorders>
            <w:vAlign w:val="center"/>
          </w:tcPr>
          <w:p w:rsidR="00FD2E64" w:rsidRPr="00D93E23" w:rsidRDefault="000C7B28" w:rsidP="000444F3">
            <w:pPr>
              <w:jc w:val="center"/>
              <w:rPr>
                <w:rFonts w:cs="Simplified Arabic"/>
                <w:sz w:val="28"/>
                <w:szCs w:val="28"/>
                <w:rtl/>
                <w:lang w:bidi="ar-KW"/>
              </w:rPr>
            </w:pPr>
            <w:r>
              <w:rPr>
                <w:rFonts w:cs="Simplified Arabic" w:hint="cs"/>
                <w:sz w:val="28"/>
                <w:szCs w:val="28"/>
                <w:rtl/>
                <w:lang w:bidi="ar-KW"/>
              </w:rPr>
              <w:t>حصتين</w:t>
            </w:r>
            <w:r w:rsidR="00B71633">
              <w:rPr>
                <w:rFonts w:cs="Simplified Arabic" w:hint="cs"/>
                <w:sz w:val="28"/>
                <w:szCs w:val="28"/>
                <w:rtl/>
                <w:lang w:bidi="ar-KW"/>
              </w:rPr>
              <w:t xml:space="preserve"> </w:t>
            </w:r>
          </w:p>
        </w:tc>
      </w:tr>
      <w:tr w:rsidR="00FD2E64" w:rsidRPr="00D93E23">
        <w:trPr>
          <w:jc w:val="center"/>
        </w:trPr>
        <w:tc>
          <w:tcPr>
            <w:tcW w:w="1440" w:type="dxa"/>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 xml:space="preserve">الدرس </w:t>
            </w:r>
            <w:r>
              <w:rPr>
                <w:rFonts w:cs="Simplified Arabic" w:hint="cs"/>
                <w:sz w:val="28"/>
                <w:szCs w:val="28"/>
                <w:rtl/>
                <w:lang w:bidi="ar-KW"/>
              </w:rPr>
              <w:t>3</w:t>
            </w:r>
            <w:r w:rsidRPr="00D93E23">
              <w:rPr>
                <w:rFonts w:cs="Simplified Arabic" w:hint="cs"/>
                <w:sz w:val="28"/>
                <w:szCs w:val="28"/>
                <w:rtl/>
                <w:lang w:bidi="ar-KW"/>
              </w:rPr>
              <w:t>-2</w:t>
            </w:r>
          </w:p>
        </w:tc>
        <w:tc>
          <w:tcPr>
            <w:tcW w:w="4121" w:type="dxa"/>
            <w:tcBorders>
              <w:right w:val="single" w:sz="4" w:space="0" w:color="auto"/>
            </w:tcBorders>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مركز الكتلة </w:t>
            </w:r>
          </w:p>
        </w:tc>
        <w:tc>
          <w:tcPr>
            <w:tcW w:w="2010" w:type="dxa"/>
            <w:tcBorders>
              <w:left w:val="single" w:sz="4" w:space="0" w:color="auto"/>
            </w:tcBorders>
            <w:vAlign w:val="center"/>
          </w:tcPr>
          <w:p w:rsidR="00FD2E64" w:rsidRPr="00D93E23" w:rsidRDefault="000C7B28" w:rsidP="00AD2A83">
            <w:pPr>
              <w:jc w:val="center"/>
              <w:rPr>
                <w:rFonts w:cs="Simplified Arabic"/>
                <w:sz w:val="28"/>
                <w:szCs w:val="28"/>
                <w:rtl/>
                <w:lang w:bidi="ar-KW"/>
              </w:rPr>
            </w:pPr>
            <w:r>
              <w:rPr>
                <w:rFonts w:cs="Simplified Arabic" w:hint="cs"/>
                <w:sz w:val="28"/>
                <w:szCs w:val="28"/>
                <w:rtl/>
                <w:lang w:bidi="ar-KW"/>
              </w:rPr>
              <w:t>حصتين</w:t>
            </w:r>
          </w:p>
        </w:tc>
      </w:tr>
      <w:tr w:rsidR="00FD2E64" w:rsidRPr="00D93E23">
        <w:trPr>
          <w:jc w:val="center"/>
        </w:trPr>
        <w:tc>
          <w:tcPr>
            <w:tcW w:w="1440" w:type="dxa"/>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الدرس</w:t>
            </w:r>
            <w:r>
              <w:rPr>
                <w:rFonts w:cs="Simplified Arabic" w:hint="cs"/>
                <w:sz w:val="28"/>
                <w:szCs w:val="28"/>
                <w:rtl/>
                <w:lang w:bidi="ar-KW"/>
              </w:rPr>
              <w:t xml:space="preserve"> 3</w:t>
            </w:r>
            <w:r w:rsidRPr="00D93E23">
              <w:rPr>
                <w:rFonts w:cs="Simplified Arabic" w:hint="cs"/>
                <w:sz w:val="28"/>
                <w:szCs w:val="28"/>
                <w:rtl/>
                <w:lang w:bidi="ar-KW"/>
              </w:rPr>
              <w:t>-3</w:t>
            </w:r>
          </w:p>
        </w:tc>
        <w:tc>
          <w:tcPr>
            <w:tcW w:w="4121" w:type="dxa"/>
            <w:tcBorders>
              <w:right w:val="single" w:sz="4" w:space="0" w:color="auto"/>
            </w:tcBorders>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تحديد موضع مركز الكتلة أو مركز الثقل </w:t>
            </w:r>
          </w:p>
        </w:tc>
        <w:tc>
          <w:tcPr>
            <w:tcW w:w="2010" w:type="dxa"/>
            <w:tcBorders>
              <w:left w:val="single" w:sz="4" w:space="0" w:color="auto"/>
            </w:tcBorders>
            <w:vAlign w:val="center"/>
          </w:tcPr>
          <w:p w:rsidR="00FD2E64" w:rsidRPr="00D93E23" w:rsidRDefault="000C7B28" w:rsidP="00AD2A83">
            <w:pPr>
              <w:jc w:val="center"/>
              <w:rPr>
                <w:rFonts w:cs="Simplified Arabic"/>
                <w:sz w:val="28"/>
                <w:szCs w:val="28"/>
                <w:rtl/>
                <w:lang w:bidi="ar-KW"/>
              </w:rPr>
            </w:pPr>
            <w:r>
              <w:rPr>
                <w:rFonts w:cs="Simplified Arabic" w:hint="cs"/>
                <w:sz w:val="28"/>
                <w:szCs w:val="28"/>
                <w:rtl/>
                <w:lang w:bidi="ar-KW"/>
              </w:rPr>
              <w:t>3</w:t>
            </w:r>
            <w:r w:rsidR="00FD2E64">
              <w:rPr>
                <w:rFonts w:cs="Simplified Arabic" w:hint="cs"/>
                <w:sz w:val="28"/>
                <w:szCs w:val="28"/>
                <w:rtl/>
                <w:lang w:bidi="ar-KW"/>
              </w:rPr>
              <w:t xml:space="preserve"> حصص</w:t>
            </w:r>
          </w:p>
        </w:tc>
      </w:tr>
      <w:tr w:rsidR="00FD2E64" w:rsidRPr="00D93E23">
        <w:trPr>
          <w:jc w:val="center"/>
        </w:trPr>
        <w:tc>
          <w:tcPr>
            <w:tcW w:w="1440" w:type="dxa"/>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الدرس</w:t>
            </w:r>
            <w:r>
              <w:rPr>
                <w:rFonts w:cs="Simplified Arabic" w:hint="cs"/>
                <w:sz w:val="28"/>
                <w:szCs w:val="28"/>
                <w:rtl/>
                <w:lang w:bidi="ar-KW"/>
              </w:rPr>
              <w:t xml:space="preserve"> 3</w:t>
            </w:r>
            <w:r w:rsidRPr="00D93E23">
              <w:rPr>
                <w:rFonts w:cs="Simplified Arabic" w:hint="cs"/>
                <w:sz w:val="28"/>
                <w:szCs w:val="28"/>
                <w:rtl/>
                <w:lang w:bidi="ar-KW"/>
              </w:rPr>
              <w:t>-</w:t>
            </w:r>
            <w:r>
              <w:rPr>
                <w:rFonts w:cs="Simplified Arabic" w:hint="cs"/>
                <w:sz w:val="28"/>
                <w:szCs w:val="28"/>
                <w:rtl/>
                <w:lang w:bidi="ar-KW"/>
              </w:rPr>
              <w:t>4</w:t>
            </w:r>
          </w:p>
        </w:tc>
        <w:tc>
          <w:tcPr>
            <w:tcW w:w="4121" w:type="dxa"/>
            <w:tcBorders>
              <w:right w:val="single" w:sz="4" w:space="0" w:color="auto"/>
            </w:tcBorders>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انقلاب الأجسام  </w:t>
            </w:r>
          </w:p>
        </w:tc>
        <w:tc>
          <w:tcPr>
            <w:tcW w:w="2010" w:type="dxa"/>
            <w:tcBorders>
              <w:left w:val="single" w:sz="4" w:space="0" w:color="auto"/>
            </w:tcBorders>
            <w:vAlign w:val="center"/>
          </w:tcPr>
          <w:p w:rsidR="00FD2E64" w:rsidRPr="00D93E23" w:rsidRDefault="00411110" w:rsidP="000444F3">
            <w:pPr>
              <w:jc w:val="center"/>
              <w:rPr>
                <w:rFonts w:cs="Simplified Arabic"/>
                <w:sz w:val="28"/>
                <w:szCs w:val="28"/>
                <w:rtl/>
                <w:lang w:bidi="ar-KW"/>
              </w:rPr>
            </w:pPr>
            <w:r>
              <w:rPr>
                <w:rFonts w:cs="Simplified Arabic" w:hint="cs"/>
                <w:sz w:val="28"/>
                <w:szCs w:val="28"/>
                <w:rtl/>
                <w:lang w:bidi="ar-KW"/>
              </w:rPr>
              <w:t>3</w:t>
            </w:r>
            <w:r w:rsidR="000444F3">
              <w:rPr>
                <w:rFonts w:cs="Simplified Arabic" w:hint="cs"/>
                <w:sz w:val="28"/>
                <w:szCs w:val="28"/>
                <w:rtl/>
                <w:lang w:bidi="ar-KW"/>
              </w:rPr>
              <w:t xml:space="preserve"> </w:t>
            </w:r>
            <w:r w:rsidR="00B71633">
              <w:rPr>
                <w:rFonts w:cs="Simplified Arabic" w:hint="cs"/>
                <w:sz w:val="28"/>
                <w:szCs w:val="28"/>
                <w:rtl/>
                <w:lang w:bidi="ar-KW"/>
              </w:rPr>
              <w:t>حص</w:t>
            </w:r>
            <w:r w:rsidR="000444F3">
              <w:rPr>
                <w:rFonts w:cs="Simplified Arabic" w:hint="cs"/>
                <w:sz w:val="28"/>
                <w:szCs w:val="28"/>
                <w:rtl/>
                <w:lang w:bidi="ar-KW"/>
              </w:rPr>
              <w:t>ص</w:t>
            </w:r>
          </w:p>
        </w:tc>
      </w:tr>
      <w:tr w:rsidR="00FD2E64" w:rsidRPr="00D93E23">
        <w:trPr>
          <w:jc w:val="center"/>
        </w:trPr>
        <w:tc>
          <w:tcPr>
            <w:tcW w:w="1440" w:type="dxa"/>
            <w:tcBorders>
              <w:bottom w:val="single" w:sz="6" w:space="0" w:color="auto"/>
            </w:tcBorders>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الدرس</w:t>
            </w:r>
            <w:r>
              <w:rPr>
                <w:rFonts w:cs="Simplified Arabic" w:hint="cs"/>
                <w:sz w:val="28"/>
                <w:szCs w:val="28"/>
                <w:rtl/>
                <w:lang w:bidi="ar-KW"/>
              </w:rPr>
              <w:t xml:space="preserve"> 3</w:t>
            </w:r>
            <w:r w:rsidRPr="00D93E23">
              <w:rPr>
                <w:rFonts w:cs="Simplified Arabic" w:hint="cs"/>
                <w:sz w:val="28"/>
                <w:szCs w:val="28"/>
                <w:rtl/>
                <w:lang w:bidi="ar-KW"/>
              </w:rPr>
              <w:t>-</w:t>
            </w:r>
            <w:r>
              <w:rPr>
                <w:rFonts w:cs="Simplified Arabic" w:hint="cs"/>
                <w:sz w:val="28"/>
                <w:szCs w:val="28"/>
                <w:rtl/>
                <w:lang w:bidi="ar-KW"/>
              </w:rPr>
              <w:t>5</w:t>
            </w:r>
          </w:p>
        </w:tc>
        <w:tc>
          <w:tcPr>
            <w:tcW w:w="4121" w:type="dxa"/>
            <w:tcBorders>
              <w:bottom w:val="single" w:sz="6" w:space="0" w:color="auto"/>
              <w:right w:val="single" w:sz="4" w:space="0" w:color="auto"/>
            </w:tcBorders>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الاتزان </w:t>
            </w:r>
            <w:r w:rsidR="005032ED">
              <w:rPr>
                <w:rFonts w:cs="Simplified Arabic" w:hint="cs"/>
                <w:sz w:val="28"/>
                <w:szCs w:val="28"/>
                <w:rtl/>
                <w:lang w:bidi="ar-KW"/>
              </w:rPr>
              <w:t>والثبات</w:t>
            </w:r>
            <w:r>
              <w:rPr>
                <w:rFonts w:cs="Simplified Arabic" w:hint="cs"/>
                <w:sz w:val="28"/>
                <w:szCs w:val="28"/>
                <w:rtl/>
                <w:lang w:bidi="ar-KW"/>
              </w:rPr>
              <w:t xml:space="preserve"> </w:t>
            </w:r>
          </w:p>
        </w:tc>
        <w:tc>
          <w:tcPr>
            <w:tcW w:w="2010" w:type="dxa"/>
            <w:tcBorders>
              <w:left w:val="single" w:sz="4" w:space="0" w:color="auto"/>
              <w:bottom w:val="single" w:sz="6" w:space="0" w:color="auto"/>
            </w:tcBorders>
            <w:vAlign w:val="center"/>
          </w:tcPr>
          <w:p w:rsidR="00FD2E64" w:rsidRPr="00D93E23" w:rsidRDefault="00F13B67" w:rsidP="00AD2A83">
            <w:pPr>
              <w:jc w:val="center"/>
              <w:rPr>
                <w:rFonts w:cs="Simplified Arabic"/>
                <w:sz w:val="28"/>
                <w:szCs w:val="28"/>
                <w:rtl/>
                <w:lang w:bidi="ar-KW"/>
              </w:rPr>
            </w:pPr>
            <w:r>
              <w:rPr>
                <w:rFonts w:cs="Simplified Arabic" w:hint="cs"/>
                <w:sz w:val="28"/>
                <w:szCs w:val="28"/>
                <w:rtl/>
                <w:lang w:bidi="ar-KW"/>
              </w:rPr>
              <w:t>3 حصص</w:t>
            </w:r>
          </w:p>
        </w:tc>
      </w:tr>
      <w:tr w:rsidR="00FD2E64" w:rsidRPr="00D93E23" w:rsidTr="00612EFD">
        <w:trPr>
          <w:jc w:val="center"/>
        </w:trPr>
        <w:tc>
          <w:tcPr>
            <w:tcW w:w="1440" w:type="dxa"/>
            <w:tcBorders>
              <w:top w:val="single" w:sz="6" w:space="0" w:color="auto"/>
              <w:bottom w:val="single" w:sz="6" w:space="0" w:color="auto"/>
            </w:tcBorders>
            <w:shd w:val="clear" w:color="auto" w:fill="E6E6E6"/>
          </w:tcPr>
          <w:p w:rsidR="00FD2E64" w:rsidRPr="00D93E23" w:rsidRDefault="00FD2E64" w:rsidP="00AD2A83">
            <w:pPr>
              <w:rPr>
                <w:rFonts w:cs="Simplified Arabic"/>
                <w:sz w:val="28"/>
                <w:szCs w:val="28"/>
                <w:rtl/>
                <w:lang w:bidi="ar-KW"/>
              </w:rPr>
            </w:pPr>
            <w:r w:rsidRPr="00D93E23">
              <w:rPr>
                <w:rFonts w:cs="Simplified Arabic" w:hint="cs"/>
                <w:sz w:val="28"/>
                <w:szCs w:val="28"/>
                <w:rtl/>
                <w:lang w:bidi="ar-KW"/>
              </w:rPr>
              <w:t>الدرس</w:t>
            </w:r>
            <w:r>
              <w:rPr>
                <w:rFonts w:cs="Simplified Arabic" w:hint="cs"/>
                <w:sz w:val="28"/>
                <w:szCs w:val="28"/>
                <w:rtl/>
                <w:lang w:bidi="ar-KW"/>
              </w:rPr>
              <w:t xml:space="preserve"> 3</w:t>
            </w:r>
            <w:r w:rsidRPr="00D93E23">
              <w:rPr>
                <w:rFonts w:cs="Simplified Arabic" w:hint="cs"/>
                <w:sz w:val="28"/>
                <w:szCs w:val="28"/>
                <w:rtl/>
                <w:lang w:bidi="ar-KW"/>
              </w:rPr>
              <w:t>-</w:t>
            </w:r>
            <w:r>
              <w:rPr>
                <w:rFonts w:cs="Simplified Arabic" w:hint="cs"/>
                <w:sz w:val="28"/>
                <w:szCs w:val="28"/>
                <w:rtl/>
                <w:lang w:bidi="ar-KW"/>
              </w:rPr>
              <w:t>6</w:t>
            </w:r>
          </w:p>
        </w:tc>
        <w:tc>
          <w:tcPr>
            <w:tcW w:w="4121" w:type="dxa"/>
            <w:tcBorders>
              <w:top w:val="single" w:sz="6" w:space="0" w:color="auto"/>
              <w:bottom w:val="single" w:sz="6" w:space="0" w:color="auto"/>
              <w:right w:val="single" w:sz="4" w:space="0" w:color="auto"/>
            </w:tcBorders>
            <w:shd w:val="clear" w:color="auto" w:fill="E6E6E6"/>
          </w:tcPr>
          <w:p w:rsidR="00FD2E64" w:rsidRPr="00D93E23" w:rsidRDefault="00FD2E64" w:rsidP="00AD2A83">
            <w:pPr>
              <w:rPr>
                <w:rFonts w:cs="Simplified Arabic"/>
                <w:sz w:val="28"/>
                <w:szCs w:val="28"/>
                <w:rtl/>
                <w:lang w:bidi="ar-KW"/>
              </w:rPr>
            </w:pPr>
            <w:r>
              <w:rPr>
                <w:rFonts w:cs="Simplified Arabic" w:hint="cs"/>
                <w:sz w:val="28"/>
                <w:szCs w:val="28"/>
                <w:rtl/>
                <w:lang w:bidi="ar-KW"/>
              </w:rPr>
              <w:t xml:space="preserve">مركز ثقل جسم الإنسان  </w:t>
            </w:r>
          </w:p>
        </w:tc>
        <w:tc>
          <w:tcPr>
            <w:tcW w:w="2010" w:type="dxa"/>
            <w:tcBorders>
              <w:top w:val="single" w:sz="6" w:space="0" w:color="auto"/>
              <w:left w:val="single" w:sz="4" w:space="0" w:color="auto"/>
              <w:bottom w:val="single" w:sz="6" w:space="0" w:color="auto"/>
            </w:tcBorders>
            <w:shd w:val="clear" w:color="auto" w:fill="E6E6E6"/>
            <w:vAlign w:val="center"/>
          </w:tcPr>
          <w:p w:rsidR="00FD2E64" w:rsidRPr="00526751" w:rsidRDefault="00FD2E64" w:rsidP="00AD2A83">
            <w:pPr>
              <w:jc w:val="center"/>
              <w:rPr>
                <w:rFonts w:cs="Khalid Art bold"/>
                <w:color w:val="FF0000"/>
                <w:sz w:val="20"/>
                <w:szCs w:val="20"/>
                <w:rtl/>
                <w:lang w:bidi="ar-KW"/>
              </w:rPr>
            </w:pPr>
            <w:r w:rsidRPr="00526751">
              <w:rPr>
                <w:rFonts w:cs="Khalid Art bold" w:hint="cs"/>
                <w:color w:val="FF0000"/>
                <w:sz w:val="20"/>
                <w:szCs w:val="20"/>
                <w:rtl/>
                <w:lang w:bidi="ar-KW"/>
              </w:rPr>
              <w:t xml:space="preserve">معلق دراسته هذا العام  </w:t>
            </w:r>
          </w:p>
        </w:tc>
      </w:tr>
      <w:tr w:rsidR="00612EFD" w:rsidRPr="00D93E23" w:rsidTr="00612EFD">
        <w:trPr>
          <w:jc w:val="center"/>
        </w:trPr>
        <w:tc>
          <w:tcPr>
            <w:tcW w:w="1440" w:type="dxa"/>
            <w:tcBorders>
              <w:top w:val="single" w:sz="6" w:space="0" w:color="auto"/>
              <w:bottom w:val="triple" w:sz="4" w:space="0" w:color="auto"/>
            </w:tcBorders>
            <w:shd w:val="clear" w:color="auto" w:fill="auto"/>
          </w:tcPr>
          <w:p w:rsidR="00612EFD" w:rsidRPr="00D93E23" w:rsidRDefault="00612EFD" w:rsidP="00AD2A83">
            <w:pPr>
              <w:rPr>
                <w:rFonts w:cs="Simplified Arabic"/>
                <w:sz w:val="28"/>
                <w:szCs w:val="28"/>
                <w:rtl/>
                <w:lang w:bidi="ar-KW"/>
              </w:rPr>
            </w:pPr>
          </w:p>
        </w:tc>
        <w:tc>
          <w:tcPr>
            <w:tcW w:w="4121" w:type="dxa"/>
            <w:tcBorders>
              <w:top w:val="single" w:sz="6" w:space="0" w:color="auto"/>
              <w:bottom w:val="triple" w:sz="4" w:space="0" w:color="auto"/>
              <w:right w:val="single" w:sz="4" w:space="0" w:color="auto"/>
            </w:tcBorders>
            <w:shd w:val="clear" w:color="auto" w:fill="auto"/>
          </w:tcPr>
          <w:p w:rsidR="00612EFD" w:rsidRDefault="00612EFD" w:rsidP="00AD2A83">
            <w:pPr>
              <w:rPr>
                <w:rFonts w:cs="Simplified Arabic"/>
                <w:sz w:val="28"/>
                <w:szCs w:val="28"/>
                <w:rtl/>
                <w:lang w:bidi="ar-KW"/>
              </w:rPr>
            </w:pPr>
            <w:r>
              <w:rPr>
                <w:rFonts w:cs="Simplified Arabic" w:hint="cs"/>
                <w:sz w:val="28"/>
                <w:szCs w:val="28"/>
                <w:rtl/>
                <w:lang w:bidi="ar-KW"/>
              </w:rPr>
              <w:t>مراجعة الفصل</w:t>
            </w:r>
          </w:p>
        </w:tc>
        <w:tc>
          <w:tcPr>
            <w:tcW w:w="2010" w:type="dxa"/>
            <w:tcBorders>
              <w:top w:val="single" w:sz="6" w:space="0" w:color="auto"/>
              <w:left w:val="single" w:sz="4" w:space="0" w:color="auto"/>
              <w:bottom w:val="triple" w:sz="4" w:space="0" w:color="auto"/>
            </w:tcBorders>
            <w:shd w:val="clear" w:color="auto" w:fill="auto"/>
            <w:vAlign w:val="center"/>
          </w:tcPr>
          <w:p w:rsidR="00612EFD" w:rsidRPr="00612EFD" w:rsidRDefault="00612EFD" w:rsidP="00AD2A83">
            <w:pPr>
              <w:jc w:val="center"/>
              <w:rPr>
                <w:rFonts w:cs="Simplified Arabic"/>
                <w:sz w:val="28"/>
                <w:szCs w:val="28"/>
                <w:rtl/>
                <w:lang w:bidi="ar-KW"/>
              </w:rPr>
            </w:pPr>
            <w:r w:rsidRPr="00612EFD">
              <w:rPr>
                <w:rFonts w:cs="Simplified Arabic" w:hint="cs"/>
                <w:sz w:val="28"/>
                <w:szCs w:val="28"/>
                <w:rtl/>
                <w:lang w:bidi="ar-KW"/>
              </w:rPr>
              <w:t>حصة</w:t>
            </w:r>
          </w:p>
        </w:tc>
      </w:tr>
    </w:tbl>
    <w:p w:rsidR="00FD2E64" w:rsidRDefault="00FD2E64" w:rsidP="00FD2E64">
      <w:pPr>
        <w:rPr>
          <w:rFonts w:cs="AL-Mateen"/>
          <w:sz w:val="32"/>
          <w:szCs w:val="32"/>
          <w:bdr w:val="dashDotStroked" w:sz="24" w:space="0" w:color="auto"/>
          <w:lang w:bidi="ar-KW"/>
        </w:rPr>
      </w:pPr>
    </w:p>
    <w:p w:rsidR="00FD2E64" w:rsidRDefault="00FD2E64" w:rsidP="00FD2E64">
      <w:pPr>
        <w:rPr>
          <w:rFonts w:cs="AL-Mateen"/>
          <w:sz w:val="32"/>
          <w:szCs w:val="32"/>
          <w:bdr w:val="dashDotStroked" w:sz="24" w:space="0" w:color="auto"/>
          <w:rtl/>
          <w:lang w:bidi="ar-KW"/>
        </w:rPr>
      </w:pPr>
      <w:r w:rsidRPr="00DE749C">
        <w:rPr>
          <w:rFonts w:cs="AL-Mateen" w:hint="cs"/>
          <w:sz w:val="32"/>
          <w:szCs w:val="32"/>
          <w:bdr w:val="dashDotStroked" w:sz="24" w:space="0" w:color="auto"/>
          <w:rtl/>
          <w:lang w:bidi="ar-KW"/>
        </w:rPr>
        <w:lastRenderedPageBreak/>
        <w:t xml:space="preserve">  الدرس ( </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1</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مركز الثقل  .</w:t>
      </w:r>
      <w:r w:rsidRPr="00DE749C">
        <w:rPr>
          <w:rFonts w:cs="AL-Mateen" w:hint="cs"/>
          <w:sz w:val="32"/>
          <w:szCs w:val="32"/>
          <w:bdr w:val="dashDotStroked" w:sz="24" w:space="0" w:color="auto"/>
          <w:rtl/>
          <w:lang w:bidi="ar-KW"/>
        </w:rPr>
        <w:t xml:space="preserve"> </w:t>
      </w:r>
    </w:p>
    <w:p w:rsidR="00FD2E64" w:rsidRDefault="00FD2E64" w:rsidP="00F13B67">
      <w:pPr>
        <w:ind w:left="785"/>
        <w:rPr>
          <w:rFonts w:cs="Simplified Arabic"/>
          <w:sz w:val="28"/>
          <w:szCs w:val="28"/>
          <w:lang w:bidi="ar-KW"/>
        </w:rPr>
      </w:pPr>
      <w:r>
        <w:rPr>
          <w:rFonts w:cs="Simplified Arabic" w:hint="cs"/>
          <w:sz w:val="28"/>
          <w:szCs w:val="28"/>
          <w:rtl/>
          <w:lang w:bidi="ar-KW"/>
        </w:rPr>
        <w:t>عدد الحصص المُقدرة لتدريس الموضوع : (</w:t>
      </w:r>
      <w:r w:rsidR="00F13B67">
        <w:rPr>
          <w:rFonts w:cs="Simplified Arabic" w:hint="cs"/>
          <w:sz w:val="28"/>
          <w:szCs w:val="28"/>
          <w:rtl/>
          <w:lang w:bidi="ar-KW"/>
        </w:rPr>
        <w:t>حصتين</w:t>
      </w:r>
      <w:r>
        <w:rPr>
          <w:rFonts w:cs="Simplified Arabic" w:hint="cs"/>
          <w:sz w:val="28"/>
          <w:szCs w:val="28"/>
          <w:rtl/>
          <w:lang w:bidi="ar-KW"/>
        </w:rPr>
        <w:t>)  .</w:t>
      </w:r>
    </w:p>
    <w:p w:rsidR="00FD2E64" w:rsidRDefault="00FD2E64" w:rsidP="00273BD7">
      <w:pPr>
        <w:ind w:left="785"/>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FD2E64" w:rsidRDefault="00FD2E64" w:rsidP="00034EFB">
      <w:pPr>
        <w:numPr>
          <w:ilvl w:val="0"/>
          <w:numId w:val="23"/>
        </w:numPr>
        <w:rPr>
          <w:rFonts w:cs="Simplified Arabic"/>
          <w:sz w:val="28"/>
          <w:szCs w:val="28"/>
          <w:lang w:bidi="ar-KW"/>
        </w:rPr>
      </w:pPr>
      <w:r>
        <w:rPr>
          <w:rFonts w:cs="Simplified Arabic" w:hint="cs"/>
          <w:sz w:val="28"/>
          <w:szCs w:val="28"/>
          <w:rtl/>
          <w:lang w:bidi="ar-KW"/>
        </w:rPr>
        <w:t>تذكير الطلاب أنهم في السنوات السابقة عند دراستهم حركة جسم ما ، كان يمثل بنقطة يختارها ، وأن دراستهم لحركة الجسم كانت تتمثل بحركة هذه النقطة التي تسمي مركز كتل</w:t>
      </w:r>
      <w:r>
        <w:rPr>
          <w:rFonts w:cs="Simplified Arabic" w:hint="eastAsia"/>
          <w:sz w:val="28"/>
          <w:szCs w:val="28"/>
          <w:rtl/>
          <w:lang w:bidi="ar-KW"/>
        </w:rPr>
        <w:t>ة</w:t>
      </w:r>
      <w:r>
        <w:rPr>
          <w:rFonts w:cs="Simplified Arabic" w:hint="cs"/>
          <w:sz w:val="28"/>
          <w:szCs w:val="28"/>
          <w:rtl/>
          <w:lang w:bidi="ar-KW"/>
        </w:rPr>
        <w:t xml:space="preserve"> الجسم  أو مركز الثقل </w:t>
      </w:r>
      <w:r w:rsidR="00526751">
        <w:rPr>
          <w:rFonts w:cs="Simplified Arabic" w:hint="cs"/>
          <w:sz w:val="28"/>
          <w:szCs w:val="28"/>
          <w:rtl/>
          <w:lang w:bidi="ar-KW"/>
        </w:rPr>
        <w:t>،</w:t>
      </w:r>
      <w:r>
        <w:rPr>
          <w:rFonts w:cs="Simplified Arabic" w:hint="cs"/>
          <w:sz w:val="28"/>
          <w:szCs w:val="28"/>
          <w:rtl/>
          <w:lang w:bidi="ar-KW"/>
        </w:rPr>
        <w:t xml:space="preserve"> وكانت تمثل القوي المؤثرة علي الجسم بالقوي المؤثرة علي هذه النقطة . </w:t>
      </w:r>
    </w:p>
    <w:p w:rsidR="00FD2E64" w:rsidRDefault="00FD2E64" w:rsidP="00034EFB">
      <w:pPr>
        <w:numPr>
          <w:ilvl w:val="0"/>
          <w:numId w:val="23"/>
        </w:numPr>
        <w:rPr>
          <w:rFonts w:cs="Simplified Arabic"/>
          <w:sz w:val="28"/>
          <w:szCs w:val="28"/>
          <w:lang w:bidi="ar-KW"/>
        </w:rPr>
      </w:pPr>
      <w:r>
        <w:rPr>
          <w:rFonts w:cs="Simplified Arabic" w:hint="cs"/>
          <w:sz w:val="28"/>
          <w:szCs w:val="28"/>
          <w:rtl/>
          <w:lang w:bidi="ar-KW"/>
        </w:rPr>
        <w:t>تذكير الطلاب ببعض المفاهيم الرياضية مثل المركز الهندسي للأجسام ومفهوم الأجسام المتناظرة ومحور التناظر .</w:t>
      </w:r>
    </w:p>
    <w:p w:rsidR="00FD2E64" w:rsidRDefault="00FD2E64" w:rsidP="00034EFB">
      <w:pPr>
        <w:numPr>
          <w:ilvl w:val="0"/>
          <w:numId w:val="23"/>
        </w:numPr>
        <w:rPr>
          <w:rFonts w:cs="Simplified Arabic"/>
          <w:sz w:val="28"/>
          <w:szCs w:val="28"/>
          <w:lang w:bidi="ar-KW"/>
        </w:rPr>
      </w:pPr>
      <w:r>
        <w:rPr>
          <w:rFonts w:cs="Simplified Arabic" w:hint="cs"/>
          <w:sz w:val="28"/>
          <w:szCs w:val="28"/>
          <w:rtl/>
          <w:lang w:bidi="ar-KW"/>
        </w:rPr>
        <w:t xml:space="preserve">تذكير الطلاب بمفهوم </w:t>
      </w:r>
      <w:r w:rsidRPr="00526751">
        <w:rPr>
          <w:rFonts w:cs="Simplified Arabic" w:hint="cs"/>
          <w:b/>
          <w:bCs/>
          <w:sz w:val="28"/>
          <w:szCs w:val="28"/>
          <w:u w:val="single"/>
          <w:rtl/>
          <w:lang w:bidi="ar-KW"/>
        </w:rPr>
        <w:t>القطع المكافئ</w:t>
      </w:r>
      <w:r>
        <w:rPr>
          <w:rFonts w:cs="Simplified Arabic" w:hint="cs"/>
          <w:sz w:val="28"/>
          <w:szCs w:val="28"/>
          <w:rtl/>
          <w:lang w:bidi="ar-KW"/>
        </w:rPr>
        <w:t xml:space="preserve"> الذي درسه في الفصل الأول ( حركة المقذوفات )</w:t>
      </w:r>
      <w:r w:rsidR="00526751">
        <w:rPr>
          <w:rFonts w:cs="Simplified Arabic" w:hint="cs"/>
          <w:sz w:val="28"/>
          <w:szCs w:val="28"/>
          <w:rtl/>
          <w:lang w:bidi="ar-KW"/>
        </w:rPr>
        <w:t xml:space="preserve"> </w:t>
      </w:r>
      <w:r>
        <w:rPr>
          <w:rFonts w:cs="Simplified Arabic" w:hint="cs"/>
          <w:sz w:val="28"/>
          <w:szCs w:val="28"/>
          <w:rtl/>
          <w:lang w:bidi="ar-KW"/>
        </w:rPr>
        <w:t>.</w:t>
      </w:r>
    </w:p>
    <w:p w:rsidR="00FD2E64" w:rsidRDefault="00FD2E64" w:rsidP="00034EFB">
      <w:pPr>
        <w:numPr>
          <w:ilvl w:val="0"/>
          <w:numId w:val="23"/>
        </w:numPr>
        <w:rPr>
          <w:rFonts w:cs="Simplified Arabic"/>
          <w:sz w:val="28"/>
          <w:szCs w:val="28"/>
          <w:lang w:bidi="ar-KW"/>
        </w:rPr>
      </w:pPr>
      <w:r>
        <w:rPr>
          <w:rFonts w:cs="Simplified Arabic" w:hint="cs"/>
          <w:sz w:val="28"/>
          <w:szCs w:val="28"/>
          <w:rtl/>
          <w:lang w:bidi="ar-KW"/>
        </w:rPr>
        <w:t>التأكيد علي أن مركز الثقل هو المركز الهندسي للأجسام منتظمة الشكل . وأن مركز الثقل هو نقطة اتزان الجسم .</w:t>
      </w:r>
    </w:p>
    <w:p w:rsidR="00FD2E64" w:rsidRPr="00EC0874" w:rsidRDefault="00FD2E64" w:rsidP="00034EFB">
      <w:pPr>
        <w:numPr>
          <w:ilvl w:val="0"/>
          <w:numId w:val="23"/>
        </w:numPr>
        <w:rPr>
          <w:rFonts w:cs="Simplified Arabic"/>
          <w:sz w:val="28"/>
          <w:szCs w:val="28"/>
          <w:rtl/>
          <w:lang w:bidi="ar-KW"/>
        </w:rPr>
      </w:pPr>
      <w:r>
        <w:rPr>
          <w:rFonts w:cs="Simplified Arabic" w:hint="cs"/>
          <w:sz w:val="28"/>
          <w:szCs w:val="28"/>
          <w:rtl/>
          <w:lang w:bidi="ar-KW"/>
        </w:rPr>
        <w:t>التأكيد علي أن مسار مرك</w:t>
      </w:r>
      <w:r>
        <w:rPr>
          <w:rFonts w:cs="Simplified Arabic" w:hint="eastAsia"/>
          <w:sz w:val="28"/>
          <w:szCs w:val="28"/>
          <w:rtl/>
          <w:lang w:bidi="ar-KW"/>
        </w:rPr>
        <w:t>ز</w:t>
      </w:r>
      <w:r>
        <w:rPr>
          <w:rFonts w:cs="Simplified Arabic" w:hint="cs"/>
          <w:sz w:val="28"/>
          <w:szCs w:val="28"/>
          <w:rtl/>
          <w:lang w:bidi="ar-KW"/>
        </w:rPr>
        <w:t xml:space="preserve"> ثقل جسم </w:t>
      </w:r>
      <w:r w:rsidRPr="00EC0874">
        <w:rPr>
          <w:rFonts w:cs="Simplified Arabic" w:hint="cs"/>
          <w:sz w:val="28"/>
          <w:szCs w:val="28"/>
          <w:u w:val="single"/>
          <w:rtl/>
          <w:lang w:bidi="ar-KW"/>
        </w:rPr>
        <w:t>لا</w:t>
      </w:r>
      <w:r>
        <w:rPr>
          <w:rFonts w:cs="Simplified Arabic" w:hint="cs"/>
          <w:sz w:val="28"/>
          <w:szCs w:val="28"/>
          <w:rtl/>
          <w:lang w:bidi="ar-KW"/>
        </w:rPr>
        <w:t xml:space="preserve"> يتغير حتى لو أنفجر في الهواء .</w:t>
      </w:r>
      <w:r w:rsidR="00562980">
        <w:rPr>
          <w:rFonts w:cs="Simplified Arabic" w:hint="cs"/>
          <w:sz w:val="28"/>
          <w:szCs w:val="28"/>
          <w:rtl/>
          <w:lang w:bidi="ar-KW"/>
        </w:rPr>
        <w:t xml:space="preserve"> </w:t>
      </w:r>
      <w:r>
        <w:rPr>
          <w:rFonts w:cs="Simplified Arabic" w:hint="cs"/>
          <w:sz w:val="28"/>
          <w:szCs w:val="28"/>
          <w:rtl/>
          <w:lang w:bidi="ar-KW"/>
        </w:rPr>
        <w:t>التأكيد علي أن مركز الثقل هو نقطة اتزان الجسم .</w:t>
      </w:r>
    </w:p>
    <w:p w:rsidR="00562980" w:rsidRPr="00A51F50" w:rsidRDefault="00FD2E64" w:rsidP="00034EFB">
      <w:pPr>
        <w:numPr>
          <w:ilvl w:val="0"/>
          <w:numId w:val="23"/>
        </w:numPr>
        <w:rPr>
          <w:rFonts w:cs="Simplified Arabic"/>
          <w:sz w:val="28"/>
          <w:szCs w:val="28"/>
          <w:rtl/>
          <w:lang w:bidi="ar-KW"/>
        </w:rPr>
      </w:pPr>
      <w:r>
        <w:rPr>
          <w:rFonts w:cs="Simplified Arabic" w:hint="cs"/>
          <w:sz w:val="28"/>
          <w:szCs w:val="28"/>
          <w:rtl/>
          <w:lang w:bidi="ar-KW"/>
        </w:rPr>
        <w:t xml:space="preserve">تذكير الطلاب </w:t>
      </w:r>
      <w:r w:rsidRPr="00526751">
        <w:rPr>
          <w:rFonts w:cs="Simplified Arabic" w:hint="cs"/>
          <w:b/>
          <w:bCs/>
          <w:sz w:val="28"/>
          <w:szCs w:val="28"/>
          <w:u w:val="single"/>
          <w:rtl/>
          <w:lang w:bidi="ar-KW"/>
        </w:rPr>
        <w:t xml:space="preserve">دون </w:t>
      </w:r>
      <w:r w:rsidR="00526751" w:rsidRPr="00526751">
        <w:rPr>
          <w:rFonts w:cs="Simplified Arabic" w:hint="cs"/>
          <w:b/>
          <w:bCs/>
          <w:sz w:val="28"/>
          <w:szCs w:val="28"/>
          <w:u w:val="single"/>
          <w:rtl/>
          <w:lang w:bidi="ar-KW"/>
        </w:rPr>
        <w:t>إ</w:t>
      </w:r>
      <w:r w:rsidRPr="00526751">
        <w:rPr>
          <w:rFonts w:cs="Simplified Arabic" w:hint="cs"/>
          <w:b/>
          <w:bCs/>
          <w:sz w:val="28"/>
          <w:szCs w:val="28"/>
          <w:u w:val="single"/>
          <w:rtl/>
          <w:lang w:bidi="ar-KW"/>
        </w:rPr>
        <w:t>سهاب</w:t>
      </w:r>
      <w:r>
        <w:rPr>
          <w:rFonts w:cs="Simplified Arabic" w:hint="cs"/>
          <w:sz w:val="28"/>
          <w:szCs w:val="28"/>
          <w:rtl/>
          <w:lang w:bidi="ar-KW"/>
        </w:rPr>
        <w:t xml:space="preserve"> بأن لمركز الثقل دور في ثبات وسائل النقل واتزانها ، وأي خطأ في تحديد مركز الثقل قد يؤدي إلي حدوث كوارث . ( لا ي</w:t>
      </w:r>
      <w:r w:rsidR="00526751">
        <w:rPr>
          <w:rFonts w:cs="Simplified Arabic" w:hint="cs"/>
          <w:sz w:val="28"/>
          <w:szCs w:val="28"/>
          <w:rtl/>
          <w:lang w:bidi="ar-KW"/>
        </w:rPr>
        <w:t>ُ</w:t>
      </w:r>
      <w:r>
        <w:rPr>
          <w:rFonts w:cs="Simplified Arabic" w:hint="cs"/>
          <w:sz w:val="28"/>
          <w:szCs w:val="28"/>
          <w:rtl/>
          <w:lang w:bidi="ar-KW"/>
        </w:rPr>
        <w:t>سأل الطالب في هذه المعلومة ) .</w:t>
      </w:r>
    </w:p>
    <w:p w:rsidR="00FD2E64" w:rsidRDefault="00FD2E64" w:rsidP="00FD2E64">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 xml:space="preserve">-2) </w:t>
      </w:r>
      <w:r>
        <w:rPr>
          <w:rFonts w:cs="AL-Mateen" w:hint="cs"/>
          <w:sz w:val="32"/>
          <w:szCs w:val="32"/>
          <w:bdr w:val="dashDotStroked" w:sz="24" w:space="0" w:color="auto"/>
          <w:rtl/>
          <w:lang w:bidi="ar-KW"/>
        </w:rPr>
        <w:t xml:space="preserve">   مركز الكتلة  .</w:t>
      </w:r>
      <w:r w:rsidRPr="00DE749C">
        <w:rPr>
          <w:rFonts w:cs="AL-Mateen" w:hint="cs"/>
          <w:sz w:val="32"/>
          <w:szCs w:val="32"/>
          <w:bdr w:val="dashDotStroked" w:sz="24" w:space="0" w:color="auto"/>
          <w:rtl/>
          <w:lang w:bidi="ar-KW"/>
        </w:rPr>
        <w:t xml:space="preserve"> </w:t>
      </w:r>
    </w:p>
    <w:p w:rsidR="00FD2E64" w:rsidRPr="00273BD7" w:rsidRDefault="00FD2E64" w:rsidP="00F13B67">
      <w:pPr>
        <w:rPr>
          <w:rFonts w:cs="Simplified Arabic"/>
          <w:sz w:val="28"/>
          <w:szCs w:val="28"/>
          <w:u w:val="single"/>
          <w:lang w:bidi="ar-KW"/>
        </w:rPr>
      </w:pPr>
      <w:r w:rsidRPr="00273BD7">
        <w:rPr>
          <w:rFonts w:cs="Simplified Arabic" w:hint="cs"/>
          <w:sz w:val="28"/>
          <w:szCs w:val="28"/>
          <w:u w:val="single"/>
          <w:rtl/>
          <w:lang w:bidi="ar-KW"/>
        </w:rPr>
        <w:t>عدد الحصص المُقدرة لتدريس الموضوع : (</w:t>
      </w:r>
      <w:r w:rsidR="00F13B67">
        <w:rPr>
          <w:rFonts w:cs="Simplified Arabic" w:hint="cs"/>
          <w:sz w:val="28"/>
          <w:szCs w:val="28"/>
          <w:u w:val="single"/>
          <w:rtl/>
          <w:lang w:bidi="ar-KW"/>
        </w:rPr>
        <w:t>حصتين</w:t>
      </w:r>
      <w:r w:rsidRPr="00273BD7">
        <w:rPr>
          <w:rFonts w:cs="Simplified Arabic" w:hint="cs"/>
          <w:sz w:val="28"/>
          <w:szCs w:val="28"/>
          <w:u w:val="single"/>
          <w:rtl/>
          <w:lang w:bidi="ar-KW"/>
        </w:rPr>
        <w:t xml:space="preserve">)  </w:t>
      </w:r>
    </w:p>
    <w:p w:rsidR="00FD2E64" w:rsidRPr="00273BD7" w:rsidRDefault="00FD2E64" w:rsidP="00273BD7">
      <w:pPr>
        <w:ind w:left="425"/>
        <w:rPr>
          <w:rFonts w:cs="Simplified Arabic"/>
          <w:sz w:val="28"/>
          <w:szCs w:val="28"/>
          <w:u w:val="single"/>
          <w:lang w:bidi="ar-KW"/>
        </w:rPr>
      </w:pPr>
      <w:r w:rsidRPr="00273BD7">
        <w:rPr>
          <w:rFonts w:cs="Simplified Arabic" w:hint="cs"/>
          <w:sz w:val="28"/>
          <w:szCs w:val="28"/>
          <w:u w:val="single"/>
          <w:rtl/>
          <w:lang w:bidi="ar-KW"/>
        </w:rPr>
        <w:t xml:space="preserve">يُراعي عند تدريس هذا الموضوع ما يلي : </w:t>
      </w:r>
    </w:p>
    <w:p w:rsidR="00FD2E64" w:rsidRDefault="00FD2E64"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 xml:space="preserve">تذكير الطلاب بأن اعتبار الجسم دائما كتلة نقطية هو حالة تستخدم في الحركة الانتقالية ولا تصح في حالة الأجسام التي تتحرك بحركة مركبة  (مثل حركة مضرب الكرة ) التي درسه في الدرس السابق ( مركز الثقل ) . </w:t>
      </w:r>
    </w:p>
    <w:p w:rsidR="00FD2E64" w:rsidRDefault="00FD2E64"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التأكيد علي مفهوم  مركز الكتل</w:t>
      </w:r>
      <w:r>
        <w:rPr>
          <w:rFonts w:cs="Simplified Arabic" w:hint="eastAsia"/>
          <w:sz w:val="28"/>
          <w:szCs w:val="28"/>
          <w:rtl/>
          <w:lang w:bidi="ar-KW"/>
        </w:rPr>
        <w:t>ة</w:t>
      </w:r>
      <w:r>
        <w:rPr>
          <w:rFonts w:cs="Simplified Arabic" w:hint="cs"/>
          <w:sz w:val="28"/>
          <w:szCs w:val="28"/>
          <w:rtl/>
          <w:lang w:bidi="ar-KW"/>
        </w:rPr>
        <w:t xml:space="preserve">  وأنه يسمي أيضاً مركز العطالة . </w:t>
      </w:r>
    </w:p>
    <w:p w:rsidR="00FD2E64" w:rsidRDefault="00FD2E64"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 xml:space="preserve">التأكيد علي أنه في الأجسام الصغيرة لا يوجد اختلاف في قوة الجاذبية علي أجزاءه ، وبالتالي يكون مركز الثقل ومركز الكتلة منطبقين ويمكن استخدام أي منهما للتعبير عن الأخر . </w:t>
      </w:r>
    </w:p>
    <w:p w:rsidR="00FD2E64" w:rsidRDefault="00FD2E64"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التأكيد علي مركز الكتلة لجسم كتلته موزعة بشكل متجانس ، ولا تتغير كثافته من نقطة إلي أخري ، ينطبق علي مركزه الهندسي مثال علي ذلك القرص .</w:t>
      </w:r>
    </w:p>
    <w:p w:rsidR="00FD2E64" w:rsidRDefault="00FD2E64"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 xml:space="preserve">التأكيد علي أن مركز الكتلة يكون اقرب إلي الجزء ذي الكتلة الأكبر في الأجسام غير منتظمة الشكل مثل مطرقة حديدية . </w:t>
      </w:r>
    </w:p>
    <w:p w:rsidR="00FD2E64" w:rsidRPr="009A7E2C" w:rsidRDefault="009A7E2C" w:rsidP="00034EFB">
      <w:pPr>
        <w:numPr>
          <w:ilvl w:val="0"/>
          <w:numId w:val="24"/>
        </w:numPr>
        <w:tabs>
          <w:tab w:val="num" w:pos="1211"/>
        </w:tabs>
        <w:ind w:right="120"/>
        <w:rPr>
          <w:rFonts w:cs="Simplified Arabic"/>
          <w:sz w:val="28"/>
          <w:szCs w:val="28"/>
          <w:lang w:bidi="ar-KW"/>
        </w:rPr>
      </w:pPr>
      <w:r>
        <w:rPr>
          <w:rFonts w:cs="Simplified Arabic" w:hint="cs"/>
          <w:sz w:val="28"/>
          <w:szCs w:val="28"/>
          <w:rtl/>
          <w:lang w:bidi="ar-KW"/>
        </w:rPr>
        <w:t xml:space="preserve">تدريب الطلاب علي ان </w:t>
      </w:r>
      <w:r w:rsidR="00FD2E64" w:rsidRPr="009A7E2C">
        <w:rPr>
          <w:rFonts w:cs="Simplified Arabic" w:hint="cs"/>
          <w:sz w:val="28"/>
          <w:szCs w:val="28"/>
          <w:rtl/>
          <w:lang w:bidi="ar-KW"/>
        </w:rPr>
        <w:t>يقارنوا بين مسار مركز الكتلة ومسار م</w:t>
      </w:r>
      <w:r>
        <w:rPr>
          <w:rFonts w:cs="Simplified Arabic" w:hint="cs"/>
          <w:sz w:val="28"/>
          <w:szCs w:val="28"/>
          <w:rtl/>
          <w:lang w:bidi="ar-KW"/>
        </w:rPr>
        <w:t>ركز الثقل لجسم غير منتظم الشكل</w:t>
      </w:r>
    </w:p>
    <w:p w:rsidR="00FD2E64" w:rsidRPr="00562980" w:rsidRDefault="00FD2E64" w:rsidP="00562980">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تحديد موضع مركز الكتلة أو مركز الثقل .</w:t>
      </w:r>
      <w:r w:rsidRPr="00DE749C">
        <w:rPr>
          <w:rFonts w:cs="AL-Mateen" w:hint="cs"/>
          <w:sz w:val="32"/>
          <w:szCs w:val="32"/>
          <w:bdr w:val="dashDotStroked" w:sz="24" w:space="0" w:color="auto"/>
          <w:rtl/>
          <w:lang w:bidi="ar-KW"/>
        </w:rPr>
        <w:t xml:space="preserve"> </w:t>
      </w:r>
    </w:p>
    <w:p w:rsidR="00FD2E64" w:rsidRDefault="00FD2E64" w:rsidP="00F13B67">
      <w:pPr>
        <w:ind w:left="785"/>
        <w:rPr>
          <w:rFonts w:cs="Simplified Arabic"/>
          <w:sz w:val="28"/>
          <w:szCs w:val="28"/>
          <w:lang w:bidi="ar-KW"/>
        </w:rPr>
      </w:pPr>
      <w:r>
        <w:rPr>
          <w:rFonts w:cs="Simplified Arabic" w:hint="cs"/>
          <w:sz w:val="28"/>
          <w:szCs w:val="28"/>
          <w:rtl/>
          <w:lang w:bidi="ar-KW"/>
        </w:rPr>
        <w:lastRenderedPageBreak/>
        <w:t xml:space="preserve">عدد الحصص المُقدرة لتدريس الموضوع : </w:t>
      </w:r>
      <w:r w:rsidRPr="009871D1">
        <w:rPr>
          <w:rFonts w:cs="Simplified Arabic" w:hint="cs"/>
          <w:sz w:val="28"/>
          <w:szCs w:val="28"/>
          <w:rtl/>
          <w:lang w:bidi="ar-KW"/>
        </w:rPr>
        <w:t xml:space="preserve">( </w:t>
      </w:r>
      <w:r w:rsidR="00F13B67">
        <w:rPr>
          <w:rFonts w:cs="Simplified Arabic" w:hint="cs"/>
          <w:sz w:val="28"/>
          <w:szCs w:val="28"/>
          <w:rtl/>
          <w:lang w:bidi="ar-KW"/>
        </w:rPr>
        <w:t>3 حصص</w:t>
      </w:r>
      <w:r w:rsidRPr="009871D1">
        <w:rPr>
          <w:rFonts w:cs="Simplified Arabic" w:hint="cs"/>
          <w:sz w:val="28"/>
          <w:szCs w:val="28"/>
          <w:rtl/>
          <w:lang w:bidi="ar-KW"/>
        </w:rPr>
        <w:t xml:space="preserve"> )</w:t>
      </w:r>
      <w:r>
        <w:rPr>
          <w:rFonts w:cs="Simplified Arabic" w:hint="cs"/>
          <w:sz w:val="28"/>
          <w:szCs w:val="28"/>
          <w:rtl/>
          <w:lang w:bidi="ar-KW"/>
        </w:rPr>
        <w:t xml:space="preserve"> .</w:t>
      </w:r>
    </w:p>
    <w:p w:rsidR="009A7E2C" w:rsidRDefault="00FD2E64" w:rsidP="009A7E2C">
      <w:pPr>
        <w:ind w:left="785"/>
        <w:rPr>
          <w:rFonts w:cs="Simplified Arabic"/>
          <w:sz w:val="28"/>
          <w:szCs w:val="28"/>
          <w:rtl/>
          <w:lang w:bidi="ar-KW"/>
        </w:rPr>
      </w:pPr>
      <w:r>
        <w:rPr>
          <w:rFonts w:cs="Simplified Arabic" w:hint="cs"/>
          <w:sz w:val="28"/>
          <w:szCs w:val="28"/>
          <w:rtl/>
          <w:lang w:bidi="ar-KW"/>
        </w:rPr>
        <w:t xml:space="preserve">يُراعي عند تدريس هذا الموضوع ما يلي :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التأكيد علي أن تطبيق قوة علي الجسم في مركز ثقله بحيث تكون معاكسة لقوة ثقله في الاتجاه ومساوية لها في الشدة سيؤدي إلي توازن الجسم .</w:t>
      </w:r>
    </w:p>
    <w:p w:rsidR="00FD2E64" w:rsidRPr="005E7299" w:rsidRDefault="00FD2E64" w:rsidP="00034EFB">
      <w:pPr>
        <w:numPr>
          <w:ilvl w:val="0"/>
          <w:numId w:val="25"/>
        </w:numPr>
        <w:rPr>
          <w:rFonts w:cs="Simplified Arabic"/>
          <w:sz w:val="28"/>
          <w:szCs w:val="28"/>
          <w:lang w:bidi="ar-KW"/>
        </w:rPr>
      </w:pPr>
      <w:r>
        <w:rPr>
          <w:rFonts w:cs="Simplified Arabic" w:hint="cs"/>
          <w:sz w:val="28"/>
          <w:szCs w:val="28"/>
          <w:rtl/>
          <w:lang w:bidi="ar-KW"/>
        </w:rPr>
        <w:t>تدريب الطلاب علي :</w:t>
      </w:r>
    </w:p>
    <w:p w:rsidR="00FD2E64" w:rsidRDefault="00FD2E64" w:rsidP="00034EFB">
      <w:pPr>
        <w:numPr>
          <w:ilvl w:val="0"/>
          <w:numId w:val="21"/>
        </w:numPr>
        <w:rPr>
          <w:rFonts w:cs="Simplified Arabic"/>
          <w:sz w:val="28"/>
          <w:szCs w:val="28"/>
          <w:lang w:bidi="ar-KW"/>
        </w:rPr>
      </w:pPr>
      <w:r>
        <w:rPr>
          <w:rFonts w:cs="Simplified Arabic" w:hint="cs"/>
          <w:sz w:val="28"/>
          <w:szCs w:val="28"/>
          <w:rtl/>
          <w:lang w:bidi="ar-KW"/>
        </w:rPr>
        <w:t xml:space="preserve">كيفية تحديد موضع مراكز ثقل الأجسام المتجانسة مثل حلقة دائرية ، قرص ، ورقة مستطيلة </w:t>
      </w:r>
      <w:r w:rsidR="00562980">
        <w:rPr>
          <w:rFonts w:cs="Simplified Arabic" w:hint="cs"/>
          <w:sz w:val="28"/>
          <w:szCs w:val="28"/>
          <w:rtl/>
          <w:lang w:bidi="ar-KW"/>
        </w:rPr>
        <w:t>.</w:t>
      </w:r>
    </w:p>
    <w:p w:rsidR="00FD2E64" w:rsidRDefault="00FD2E64" w:rsidP="00034EFB">
      <w:pPr>
        <w:numPr>
          <w:ilvl w:val="0"/>
          <w:numId w:val="21"/>
        </w:numPr>
        <w:rPr>
          <w:rFonts w:cs="Simplified Arabic"/>
          <w:sz w:val="28"/>
          <w:szCs w:val="28"/>
          <w:lang w:bidi="ar-KW"/>
        </w:rPr>
      </w:pPr>
      <w:r>
        <w:rPr>
          <w:rFonts w:cs="Simplified Arabic" w:hint="cs"/>
          <w:sz w:val="28"/>
          <w:szCs w:val="28"/>
          <w:rtl/>
          <w:lang w:bidi="ar-KW"/>
        </w:rPr>
        <w:t>كيفية تحديد موضع مركز الثقل لجسم منتظم الشكل وأخر غير منتظم الشكل .</w:t>
      </w:r>
    </w:p>
    <w:p w:rsidR="00FD2E64" w:rsidRDefault="00FD2E64" w:rsidP="00034EFB">
      <w:pPr>
        <w:numPr>
          <w:ilvl w:val="0"/>
          <w:numId w:val="26"/>
        </w:numPr>
        <w:rPr>
          <w:rFonts w:cs="Simplified Arabic"/>
          <w:sz w:val="28"/>
          <w:szCs w:val="28"/>
          <w:lang w:bidi="ar-KW"/>
        </w:rPr>
      </w:pPr>
      <w:r>
        <w:rPr>
          <w:rFonts w:cs="Simplified Arabic" w:hint="cs"/>
          <w:sz w:val="28"/>
          <w:szCs w:val="28"/>
          <w:rtl/>
          <w:lang w:bidi="ar-KW"/>
        </w:rPr>
        <w:t>كيفية تحديد موضع  مركز الثقل للأجسام المصمتة ومنتظمة الشكل والمجوفة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التأكيد علي أن مراكز ثقل الأجسام المتجانسة تقع علي المركز الهندسي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 xml:space="preserve">التأكيد علي أن مركز الثقل في الأجسام المصمتة ومنتظمة الشكل هو المركز الهندسي الذي يقع داخل الجسم ويجعله يتوازن إذا وضع علي حامل .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الـتأكيد علي أن مركز ثقل جسم غير منتظم الشكل يحدد فقط بالطريقة التجريبية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التأكيد علي أن مركز ثقل بعض الأجسام ليس نقطة مادية موجودة علي الجسم فمركز ثقل الكرسي يقع أسفله،  ومركز ثقل الفنجان يقع داخل التجويف .</w:t>
      </w:r>
    </w:p>
    <w:p w:rsidR="00FD2E64" w:rsidRPr="005E7299" w:rsidRDefault="00FD2E64" w:rsidP="00034EFB">
      <w:pPr>
        <w:numPr>
          <w:ilvl w:val="0"/>
          <w:numId w:val="25"/>
        </w:numPr>
        <w:rPr>
          <w:rFonts w:cs="Simplified Arabic"/>
          <w:sz w:val="28"/>
          <w:szCs w:val="28"/>
          <w:lang w:bidi="ar-KW"/>
        </w:rPr>
      </w:pPr>
      <w:r>
        <w:rPr>
          <w:rFonts w:cs="Simplified Arabic" w:hint="cs"/>
          <w:sz w:val="28"/>
          <w:szCs w:val="28"/>
          <w:rtl/>
          <w:lang w:bidi="ar-KW"/>
        </w:rPr>
        <w:t>تدريب الطلاب علي :</w:t>
      </w:r>
    </w:p>
    <w:p w:rsidR="00FD2E64" w:rsidRDefault="00FD2E64" w:rsidP="00034EFB">
      <w:pPr>
        <w:numPr>
          <w:ilvl w:val="0"/>
          <w:numId w:val="27"/>
        </w:numPr>
        <w:rPr>
          <w:rFonts w:cs="Simplified Arabic"/>
          <w:sz w:val="28"/>
          <w:szCs w:val="28"/>
          <w:lang w:bidi="ar-KW"/>
        </w:rPr>
      </w:pPr>
      <w:r>
        <w:rPr>
          <w:rFonts w:cs="Simplified Arabic" w:hint="cs"/>
          <w:sz w:val="28"/>
          <w:szCs w:val="28"/>
          <w:rtl/>
          <w:lang w:bidi="ar-KW"/>
        </w:rPr>
        <w:t xml:space="preserve">استخدام العلاقة </w:t>
      </w:r>
      <w:r w:rsidRPr="004E73E9">
        <w:rPr>
          <w:rFonts w:cs="Simplified Arabic"/>
          <w:position w:val="-30"/>
          <w:sz w:val="28"/>
          <w:szCs w:val="28"/>
          <w:lang w:bidi="ar-KW"/>
        </w:rPr>
        <w:object w:dxaOrig="1920" w:dyaOrig="700">
          <v:shape id="_x0000_i1065" type="#_x0000_t75" style="width:135pt;height:44.25pt" o:ole="">
            <v:imagedata r:id="rId140" o:title=""/>
          </v:shape>
          <o:OLEObject Type="Embed" ProgID="Equation.3" ShapeID="_x0000_i1065" DrawAspect="Content" ObjectID="_1591386879" r:id="rId141"/>
        </w:object>
      </w:r>
      <w:r>
        <w:rPr>
          <w:rFonts w:cs="Simplified Arabic" w:hint="cs"/>
          <w:sz w:val="28"/>
          <w:szCs w:val="28"/>
          <w:rtl/>
          <w:lang w:bidi="ar-KW"/>
        </w:rPr>
        <w:t>.  لحساب مركز كتلة جسمين نقطيين .(مثال علي ذلك صفحة 80 مثال رقم 1 )</w:t>
      </w:r>
    </w:p>
    <w:p w:rsidR="00FD2E64" w:rsidRDefault="00FD2E64" w:rsidP="00034EFB">
      <w:pPr>
        <w:numPr>
          <w:ilvl w:val="0"/>
          <w:numId w:val="27"/>
        </w:numPr>
        <w:rPr>
          <w:rFonts w:cs="Simplified Arabic"/>
          <w:sz w:val="28"/>
          <w:szCs w:val="28"/>
          <w:lang w:bidi="ar-KW"/>
        </w:rPr>
      </w:pPr>
      <w:r>
        <w:rPr>
          <w:rFonts w:cs="Simplified Arabic" w:hint="cs"/>
          <w:sz w:val="28"/>
          <w:szCs w:val="28"/>
          <w:rtl/>
          <w:lang w:bidi="ar-KW"/>
        </w:rPr>
        <w:t xml:space="preserve">استخدام العلاقة     </w:t>
      </w:r>
      <w:r w:rsidRPr="004E73E9">
        <w:rPr>
          <w:rFonts w:cs="Simplified Arabic"/>
          <w:position w:val="-30"/>
          <w:sz w:val="28"/>
          <w:szCs w:val="28"/>
          <w:lang w:bidi="ar-KW"/>
        </w:rPr>
        <w:object w:dxaOrig="2340" w:dyaOrig="820">
          <v:shape id="_x0000_i1066" type="#_x0000_t75" style="width:187.5pt;height:47.25pt" o:ole="">
            <v:imagedata r:id="rId142" o:title=""/>
          </v:shape>
          <o:OLEObject Type="Embed" ProgID="Equation.3" ShapeID="_x0000_i1066" DrawAspect="Content" ObjectID="_1591386880" r:id="rId143"/>
        </w:object>
      </w:r>
      <w:r>
        <w:rPr>
          <w:rFonts w:cs="Simplified Arabic" w:hint="cs"/>
          <w:sz w:val="28"/>
          <w:szCs w:val="28"/>
          <w:rtl/>
          <w:lang w:bidi="ar-KW"/>
        </w:rPr>
        <w:t xml:space="preserve">   لحساب موضع مركز كتلة عدة كتل موجودة في مستوي واحد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 xml:space="preserve">التأكيد علي أن موقع مركز الكتل </w:t>
      </w:r>
      <w:r w:rsidRPr="00E16AA1">
        <w:rPr>
          <w:rFonts w:cs="Simplified Arabic" w:hint="cs"/>
          <w:sz w:val="28"/>
          <w:szCs w:val="28"/>
          <w:u w:val="single"/>
          <w:rtl/>
          <w:lang w:bidi="ar-KW"/>
        </w:rPr>
        <w:t>لا</w:t>
      </w:r>
      <w:r>
        <w:rPr>
          <w:rFonts w:cs="Simplified Arabic" w:hint="cs"/>
          <w:sz w:val="28"/>
          <w:szCs w:val="28"/>
          <w:rtl/>
          <w:lang w:bidi="ar-KW"/>
        </w:rPr>
        <w:t xml:space="preserve"> يعتمد علي طريقة اختيارنا لمحاور الإحداثيات بل علي توزيع الجسيمات المؤلفة للنظام .</w:t>
      </w:r>
    </w:p>
    <w:p w:rsidR="00FD2E64" w:rsidRDefault="00FD2E64" w:rsidP="00034EFB">
      <w:pPr>
        <w:numPr>
          <w:ilvl w:val="0"/>
          <w:numId w:val="25"/>
        </w:numPr>
        <w:rPr>
          <w:rFonts w:cs="Simplified Arabic"/>
          <w:sz w:val="28"/>
          <w:szCs w:val="28"/>
          <w:lang w:bidi="ar-KW"/>
        </w:rPr>
      </w:pPr>
      <w:r>
        <w:rPr>
          <w:rFonts w:cs="Simplified Arabic" w:hint="cs"/>
          <w:sz w:val="28"/>
          <w:szCs w:val="28"/>
          <w:rtl/>
          <w:lang w:bidi="ar-KW"/>
        </w:rPr>
        <w:t xml:space="preserve">التأكيد علي أنه يمكن إيجاد مركز الكتلة لعدة كتل نقطية في الفراغ وذلك باستخدام العلاقة   </w:t>
      </w:r>
    </w:p>
    <w:p w:rsidR="00FD2E64" w:rsidRDefault="00FD2E64" w:rsidP="009A7E2C">
      <w:pPr>
        <w:rPr>
          <w:rFonts w:cs="Simplified Arabic"/>
          <w:sz w:val="28"/>
          <w:szCs w:val="28"/>
          <w:rtl/>
          <w:lang w:bidi="ar-KW"/>
        </w:rPr>
      </w:pPr>
      <w:r w:rsidRPr="00E26BAA">
        <w:rPr>
          <w:rFonts w:cs="Simplified Arabic"/>
          <w:sz w:val="28"/>
          <w:szCs w:val="28"/>
          <w:rtl/>
          <w:lang w:bidi="ar-KW"/>
        </w:rPr>
        <w:t xml:space="preserve"> </w:t>
      </w:r>
      <w:r w:rsidRPr="004E73E9">
        <w:rPr>
          <w:rFonts w:cs="Simplified Arabic"/>
          <w:position w:val="-30"/>
          <w:sz w:val="28"/>
          <w:szCs w:val="28"/>
          <w:lang w:bidi="ar-KW"/>
        </w:rPr>
        <w:object w:dxaOrig="2340" w:dyaOrig="820">
          <v:shape id="_x0000_i1067" type="#_x0000_t75" style="width:187.5pt;height:47.25pt" o:ole="">
            <v:imagedata r:id="rId142" o:title=""/>
          </v:shape>
          <o:OLEObject Type="Embed" ProgID="Equation.3" ShapeID="_x0000_i1067" DrawAspect="Content" ObjectID="_1591386881" r:id="rId144"/>
        </w:object>
      </w:r>
      <w:r>
        <w:rPr>
          <w:rFonts w:cs="Simplified Arabic" w:hint="cs"/>
          <w:sz w:val="28"/>
          <w:szCs w:val="28"/>
          <w:rtl/>
          <w:lang w:bidi="ar-KW"/>
        </w:rPr>
        <w:t xml:space="preserve">  ليصبح موضع مركز الثقل محدداً بثلاثة مركبات علي المحاور ( </w:t>
      </w:r>
      <w:r w:rsidRPr="00E26BAA">
        <w:rPr>
          <w:rFonts w:cs="Simplified Arabic"/>
          <w:position w:val="-6"/>
          <w:sz w:val="28"/>
          <w:szCs w:val="28"/>
          <w:lang w:bidi="ar-KW"/>
        </w:rPr>
        <w:object w:dxaOrig="420" w:dyaOrig="279">
          <v:shape id="_x0000_i1068" type="#_x0000_t75" style="width:21pt;height:14.25pt" o:ole="">
            <v:imagedata r:id="rId145" o:title=""/>
          </v:shape>
          <o:OLEObject Type="Embed" ProgID="Equation.3" ShapeID="_x0000_i1068" DrawAspect="Content" ObjectID="_1591386882" r:id="rId146"/>
        </w:object>
      </w:r>
      <w:r>
        <w:rPr>
          <w:rFonts w:cs="Simplified Arabic" w:hint="cs"/>
          <w:sz w:val="28"/>
          <w:szCs w:val="28"/>
          <w:rtl/>
          <w:lang w:bidi="ar-KW"/>
        </w:rPr>
        <w:t xml:space="preserve">)  ( </w:t>
      </w:r>
      <w:r w:rsidRPr="00E26BAA">
        <w:rPr>
          <w:rFonts w:cs="Simplified Arabic"/>
          <w:position w:val="-6"/>
          <w:sz w:val="28"/>
          <w:szCs w:val="28"/>
          <w:lang w:bidi="ar-KW"/>
        </w:rPr>
        <w:object w:dxaOrig="400" w:dyaOrig="279">
          <v:shape id="_x0000_i1069" type="#_x0000_t75" style="width:20.25pt;height:14.25pt" o:ole="">
            <v:imagedata r:id="rId147" o:title=""/>
          </v:shape>
          <o:OLEObject Type="Embed" ProgID="Equation.3" ShapeID="_x0000_i1069" DrawAspect="Content" ObjectID="_1591386883" r:id="rId148"/>
        </w:object>
      </w:r>
      <w:r>
        <w:rPr>
          <w:rFonts w:cs="Simplified Arabic" w:hint="cs"/>
          <w:sz w:val="28"/>
          <w:szCs w:val="28"/>
          <w:rtl/>
          <w:lang w:bidi="ar-KW"/>
        </w:rPr>
        <w:t xml:space="preserve"> )  (  </w:t>
      </w:r>
      <w:r w:rsidRPr="00E26BAA">
        <w:rPr>
          <w:rFonts w:cs="Simplified Arabic"/>
          <w:position w:val="-6"/>
          <w:sz w:val="28"/>
          <w:szCs w:val="28"/>
          <w:lang w:bidi="ar-KW"/>
        </w:rPr>
        <w:object w:dxaOrig="400" w:dyaOrig="279">
          <v:shape id="_x0000_i1070" type="#_x0000_t75" style="width:20.25pt;height:14.25pt" o:ole="">
            <v:imagedata r:id="rId149" o:title=""/>
          </v:shape>
          <o:OLEObject Type="Embed" ProgID="Equation.3" ShapeID="_x0000_i1070" DrawAspect="Content" ObjectID="_1591386884" r:id="rId150"/>
        </w:object>
      </w:r>
      <w:r>
        <w:rPr>
          <w:rFonts w:cs="Simplified Arabic" w:hint="cs"/>
          <w:sz w:val="28"/>
          <w:szCs w:val="28"/>
          <w:rtl/>
          <w:lang w:bidi="ar-KW"/>
        </w:rPr>
        <w:t xml:space="preserve">  ) .</w:t>
      </w:r>
    </w:p>
    <w:p w:rsidR="00FD2E64" w:rsidRDefault="00FD2E64" w:rsidP="009A7E2C">
      <w:pPr>
        <w:rPr>
          <w:rFonts w:cs="Simplified Arabic"/>
          <w:sz w:val="28"/>
          <w:szCs w:val="28"/>
          <w:rtl/>
          <w:lang w:bidi="ar-KW"/>
        </w:rPr>
      </w:pPr>
      <w:r w:rsidRPr="00806B5D">
        <w:rPr>
          <w:rFonts w:cs="Simplified Arabic"/>
          <w:position w:val="-32"/>
          <w:sz w:val="28"/>
          <w:szCs w:val="28"/>
          <w:lang w:bidi="ar-KW"/>
        </w:rPr>
        <w:object w:dxaOrig="2320" w:dyaOrig="760">
          <v:shape id="_x0000_i1071" type="#_x0000_t75" style="width:116.25pt;height:38.25pt" o:ole="">
            <v:imagedata r:id="rId151" o:title=""/>
          </v:shape>
          <o:OLEObject Type="Embed" ProgID="Equation.3" ShapeID="_x0000_i1071" DrawAspect="Content" ObjectID="_1591386885" r:id="rId152"/>
        </w:object>
      </w:r>
    </w:p>
    <w:p w:rsidR="00FD2E64" w:rsidRDefault="00FD2E64" w:rsidP="009A7E2C">
      <w:pPr>
        <w:rPr>
          <w:rFonts w:cs="Simplified Arabic"/>
          <w:sz w:val="28"/>
          <w:szCs w:val="28"/>
          <w:rtl/>
          <w:lang w:bidi="ar-KW"/>
        </w:rPr>
      </w:pPr>
      <w:r w:rsidRPr="00806B5D">
        <w:rPr>
          <w:rFonts w:cs="Simplified Arabic"/>
          <w:position w:val="-32"/>
          <w:sz w:val="28"/>
          <w:szCs w:val="28"/>
          <w:lang w:bidi="ar-KW"/>
        </w:rPr>
        <w:object w:dxaOrig="2280" w:dyaOrig="760">
          <v:shape id="_x0000_i1072" type="#_x0000_t75" style="width:114pt;height:38.25pt" o:ole="">
            <v:imagedata r:id="rId153" o:title=""/>
          </v:shape>
          <o:OLEObject Type="Embed" ProgID="Equation.3" ShapeID="_x0000_i1072" DrawAspect="Content" ObjectID="_1591386886" r:id="rId154"/>
        </w:object>
      </w:r>
    </w:p>
    <w:p w:rsidR="00FD2E64" w:rsidRDefault="00FD2E64" w:rsidP="009A7E2C">
      <w:pPr>
        <w:rPr>
          <w:rFonts w:cs="Simplified Arabic"/>
          <w:sz w:val="28"/>
          <w:szCs w:val="28"/>
          <w:rtl/>
          <w:lang w:bidi="ar-KW"/>
        </w:rPr>
      </w:pPr>
      <w:r w:rsidRPr="00806B5D">
        <w:rPr>
          <w:rFonts w:cs="Simplified Arabic"/>
          <w:position w:val="-32"/>
          <w:sz w:val="28"/>
          <w:szCs w:val="28"/>
          <w:lang w:bidi="ar-KW"/>
        </w:rPr>
        <w:object w:dxaOrig="2260" w:dyaOrig="760">
          <v:shape id="_x0000_i1073" type="#_x0000_t75" style="width:113.25pt;height:38.25pt" o:ole="">
            <v:imagedata r:id="rId155" o:title=""/>
          </v:shape>
          <o:OLEObject Type="Embed" ProgID="Equation.3" ShapeID="_x0000_i1073" DrawAspect="Content" ObjectID="_1591386887" r:id="rId156"/>
        </w:object>
      </w:r>
    </w:p>
    <w:p w:rsidR="00FD2E64" w:rsidRDefault="00FD2E64" w:rsidP="0082665A">
      <w:pPr>
        <w:numPr>
          <w:ilvl w:val="0"/>
          <w:numId w:val="25"/>
        </w:numPr>
        <w:rPr>
          <w:rFonts w:cs="Simplified Arabic"/>
          <w:sz w:val="28"/>
          <w:szCs w:val="28"/>
          <w:rtl/>
          <w:lang w:bidi="ar-KW"/>
        </w:rPr>
      </w:pPr>
      <w:r>
        <w:rPr>
          <w:rFonts w:cs="Simplified Arabic" w:hint="cs"/>
          <w:sz w:val="28"/>
          <w:szCs w:val="28"/>
          <w:rtl/>
          <w:lang w:bidi="ar-KW"/>
        </w:rPr>
        <w:t xml:space="preserve">التأكيد علي أنه يمكن إيجاد مركز كتلة أجسام متصلة عن طريق تحديد مركز كتلة كل جسم من الأجسام المتصلة علي حدة ، واعتبار كل مركز كتلة نقطية تمثل كتلة الجزء كاملا . ثم يطبق العلاقات الرياضية المناسبة </w:t>
      </w:r>
      <w:r w:rsidRPr="00E40EAB">
        <w:rPr>
          <w:rFonts w:cs="Simplified Arabic" w:hint="cs"/>
          <w:sz w:val="28"/>
          <w:szCs w:val="28"/>
          <w:u w:val="single"/>
          <w:rtl/>
          <w:lang w:bidi="ar-KW"/>
        </w:rPr>
        <w:t>اعتماداً علي شكل الجسم</w:t>
      </w:r>
      <w:r>
        <w:rPr>
          <w:rFonts w:cs="Simplified Arabic" w:hint="cs"/>
          <w:sz w:val="28"/>
          <w:szCs w:val="28"/>
          <w:rtl/>
          <w:lang w:bidi="ar-KW"/>
        </w:rPr>
        <w:t xml:space="preserve"> :   (  مثال علي ذلك صفحة 83 مثال رقم3   )          </w:t>
      </w:r>
    </w:p>
    <w:p w:rsidR="00FD2E64" w:rsidRDefault="00FD2E64" w:rsidP="00034EFB">
      <w:pPr>
        <w:numPr>
          <w:ilvl w:val="0"/>
          <w:numId w:val="28"/>
        </w:numPr>
        <w:rPr>
          <w:rFonts w:cs="Simplified Arabic"/>
          <w:sz w:val="28"/>
          <w:szCs w:val="28"/>
          <w:rtl/>
          <w:lang w:bidi="ar-KW"/>
        </w:rPr>
      </w:pPr>
      <w:r>
        <w:rPr>
          <w:rFonts w:cs="Simplified Arabic" w:hint="cs"/>
          <w:sz w:val="28"/>
          <w:szCs w:val="28"/>
          <w:rtl/>
          <w:lang w:bidi="ar-KW"/>
        </w:rPr>
        <w:t>إذا كان مركز الكتلة موجود علي خط واحد ، نستخدم معادلة تحديد مركز الكتلة في بعد واحد .</w:t>
      </w:r>
    </w:p>
    <w:p w:rsidR="00FD2E64" w:rsidRDefault="00FD2E64" w:rsidP="009A7E2C">
      <w:pPr>
        <w:rPr>
          <w:rFonts w:cs="Simplified Arabic"/>
          <w:sz w:val="28"/>
          <w:szCs w:val="28"/>
          <w:rtl/>
          <w:lang w:bidi="ar-KW"/>
        </w:rPr>
      </w:pPr>
      <w:r w:rsidRPr="004E73E9">
        <w:rPr>
          <w:rFonts w:cs="Simplified Arabic"/>
          <w:position w:val="-30"/>
          <w:sz w:val="28"/>
          <w:szCs w:val="28"/>
          <w:lang w:bidi="ar-KW"/>
        </w:rPr>
        <w:object w:dxaOrig="1920" w:dyaOrig="700">
          <v:shape id="_x0000_i1074" type="#_x0000_t75" style="width:135pt;height:44.25pt" o:ole="">
            <v:imagedata r:id="rId140" o:title=""/>
          </v:shape>
          <o:OLEObject Type="Embed" ProgID="Equation.3" ShapeID="_x0000_i1074" DrawAspect="Content" ObjectID="_1591386888" r:id="rId157"/>
        </w:object>
      </w:r>
    </w:p>
    <w:p w:rsidR="00FD2E64" w:rsidRDefault="00FD2E64" w:rsidP="00034EFB">
      <w:pPr>
        <w:numPr>
          <w:ilvl w:val="0"/>
          <w:numId w:val="28"/>
        </w:numPr>
        <w:rPr>
          <w:rFonts w:cs="Simplified Arabic"/>
          <w:sz w:val="28"/>
          <w:szCs w:val="28"/>
          <w:lang w:bidi="ar-KW"/>
        </w:rPr>
      </w:pPr>
      <w:r>
        <w:rPr>
          <w:rFonts w:cs="Simplified Arabic" w:hint="cs"/>
          <w:sz w:val="28"/>
          <w:szCs w:val="28"/>
          <w:rtl/>
          <w:lang w:bidi="ar-KW"/>
        </w:rPr>
        <w:t>إذا كانت موزعة في بعدين ، فنستخدم معادلة تحديد مركز الكتلة في بعدين .</w:t>
      </w:r>
    </w:p>
    <w:p w:rsidR="00FD2E64" w:rsidRPr="009A7E2C" w:rsidRDefault="00FD2E64" w:rsidP="009A7E2C">
      <w:pPr>
        <w:rPr>
          <w:rFonts w:cs="Simplified Arabic"/>
          <w:sz w:val="28"/>
          <w:szCs w:val="28"/>
          <w:rtl/>
          <w:lang w:bidi="ar-KW"/>
        </w:rPr>
      </w:pPr>
      <w:r w:rsidRPr="004E73E9">
        <w:rPr>
          <w:rFonts w:cs="Simplified Arabic"/>
          <w:position w:val="-30"/>
          <w:sz w:val="28"/>
          <w:szCs w:val="28"/>
          <w:lang w:bidi="ar-KW"/>
        </w:rPr>
        <w:object w:dxaOrig="1920" w:dyaOrig="700">
          <v:shape id="_x0000_i1075" type="#_x0000_t75" style="width:135pt;height:44.25pt" o:ole="">
            <v:imagedata r:id="rId140" o:title=""/>
          </v:shape>
          <o:OLEObject Type="Embed" ProgID="Equation.3" ShapeID="_x0000_i1075" DrawAspect="Content" ObjectID="_1591386889" r:id="rId158"/>
        </w:object>
      </w:r>
      <w:r>
        <w:rPr>
          <w:rFonts w:cs="Simplified Arabic" w:hint="cs"/>
          <w:sz w:val="28"/>
          <w:szCs w:val="28"/>
          <w:rtl/>
          <w:lang w:bidi="ar-KW"/>
        </w:rPr>
        <w:t xml:space="preserve">             </w:t>
      </w:r>
      <w:r w:rsidRPr="004E73E9">
        <w:rPr>
          <w:rFonts w:cs="Simplified Arabic"/>
          <w:position w:val="-30"/>
          <w:sz w:val="28"/>
          <w:szCs w:val="28"/>
          <w:lang w:bidi="ar-KW"/>
        </w:rPr>
        <w:object w:dxaOrig="1860" w:dyaOrig="680">
          <v:shape id="_x0000_i1076" type="#_x0000_t75" style="width:130.5pt;height:43.5pt" o:ole="">
            <v:imagedata r:id="rId159" o:title=""/>
          </v:shape>
          <o:OLEObject Type="Embed" ProgID="Equation.3" ShapeID="_x0000_i1076" DrawAspect="Content" ObjectID="_1591386890" r:id="rId160"/>
        </w:object>
      </w:r>
      <w:r>
        <w:rPr>
          <w:rFonts w:cs="Simplified Arabic" w:hint="cs"/>
          <w:sz w:val="28"/>
          <w:szCs w:val="28"/>
          <w:rtl/>
          <w:lang w:bidi="ar-KW"/>
        </w:rPr>
        <w:t>(  مثال علي ذلك صفحة 82 مثال رقم2 )</w:t>
      </w:r>
      <w:r w:rsidR="009A7E2C">
        <w:rPr>
          <w:rFonts w:cs="Simplified Arabic" w:hint="cs"/>
          <w:sz w:val="28"/>
          <w:szCs w:val="28"/>
          <w:rtl/>
          <w:lang w:bidi="ar-KW"/>
        </w:rPr>
        <w:t xml:space="preserve">    </w:t>
      </w:r>
      <w:r>
        <w:rPr>
          <w:rFonts w:cs="Simplified Arabic" w:hint="cs"/>
          <w:sz w:val="28"/>
          <w:szCs w:val="28"/>
          <w:rtl/>
          <w:lang w:bidi="ar-KW"/>
        </w:rPr>
        <w:t xml:space="preserve">(  </w:t>
      </w:r>
      <w:r w:rsidRPr="00806B5D">
        <w:rPr>
          <w:rFonts w:cs="Simplified Arabic"/>
          <w:position w:val="-32"/>
          <w:sz w:val="28"/>
          <w:szCs w:val="28"/>
          <w:lang w:bidi="ar-KW"/>
        </w:rPr>
        <w:object w:dxaOrig="2320" w:dyaOrig="760">
          <v:shape id="_x0000_i1077" type="#_x0000_t75" style="width:116.25pt;height:38.25pt" o:ole="">
            <v:imagedata r:id="rId151" o:title=""/>
          </v:shape>
          <o:OLEObject Type="Embed" ProgID="Equation.3" ShapeID="_x0000_i1077" DrawAspect="Content" ObjectID="_1591386891" r:id="rId161"/>
        </w:object>
      </w:r>
      <w:r>
        <w:rPr>
          <w:rFonts w:cs="Simplified Arabic" w:hint="cs"/>
          <w:sz w:val="28"/>
          <w:szCs w:val="28"/>
          <w:rtl/>
          <w:lang w:bidi="ar-KW"/>
        </w:rPr>
        <w:t xml:space="preserve">                  </w:t>
      </w:r>
      <w:r w:rsidRPr="00806B5D">
        <w:rPr>
          <w:rFonts w:cs="Simplified Arabic"/>
          <w:position w:val="-32"/>
          <w:sz w:val="28"/>
          <w:szCs w:val="28"/>
          <w:lang w:bidi="ar-KW"/>
        </w:rPr>
        <w:object w:dxaOrig="2280" w:dyaOrig="760">
          <v:shape id="_x0000_i1078" type="#_x0000_t75" style="width:114pt;height:38.25pt" o:ole="">
            <v:imagedata r:id="rId153" o:title=""/>
          </v:shape>
          <o:OLEObject Type="Embed" ProgID="Equation.3" ShapeID="_x0000_i1078" DrawAspect="Content" ObjectID="_1591386892" r:id="rId162"/>
        </w:object>
      </w:r>
      <w:r>
        <w:rPr>
          <w:rFonts w:cs="Simplified Arabic" w:hint="cs"/>
          <w:sz w:val="28"/>
          <w:szCs w:val="28"/>
          <w:rtl/>
          <w:lang w:bidi="ar-KW"/>
        </w:rPr>
        <w:t xml:space="preserve">  )</w:t>
      </w:r>
    </w:p>
    <w:p w:rsidR="00FD2E64" w:rsidRDefault="00FD2E64" w:rsidP="00FD2E64">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4</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انقلاب الأجسام  .</w:t>
      </w:r>
      <w:r w:rsidRPr="00DE749C">
        <w:rPr>
          <w:rFonts w:cs="AL-Mateen" w:hint="cs"/>
          <w:sz w:val="32"/>
          <w:szCs w:val="32"/>
          <w:bdr w:val="dashDotStroked" w:sz="24" w:space="0" w:color="auto"/>
          <w:rtl/>
          <w:lang w:bidi="ar-KW"/>
        </w:rPr>
        <w:t xml:space="preserve"> </w:t>
      </w:r>
    </w:p>
    <w:p w:rsidR="00FD2E64" w:rsidRDefault="00FD2E64" w:rsidP="00FD2E64">
      <w:pPr>
        <w:rPr>
          <w:rFonts w:cs="AL-Mateen"/>
          <w:sz w:val="32"/>
          <w:szCs w:val="32"/>
          <w:lang w:bidi="ar-KW"/>
        </w:rPr>
      </w:pPr>
    </w:p>
    <w:p w:rsidR="00FD2E64" w:rsidRDefault="00FD2E64" w:rsidP="00411110">
      <w:pPr>
        <w:ind w:left="785"/>
        <w:rPr>
          <w:rFonts w:cs="Simplified Arabic"/>
          <w:sz w:val="28"/>
          <w:szCs w:val="28"/>
          <w:lang w:bidi="ar-KW"/>
        </w:rPr>
      </w:pPr>
      <w:r>
        <w:rPr>
          <w:rFonts w:cs="Simplified Arabic" w:hint="cs"/>
          <w:sz w:val="28"/>
          <w:szCs w:val="28"/>
          <w:rtl/>
          <w:lang w:bidi="ar-KW"/>
        </w:rPr>
        <w:t xml:space="preserve">عدد الحصص المُقدرة لتدريس الموضوع : </w:t>
      </w:r>
      <w:r w:rsidRPr="009871D1">
        <w:rPr>
          <w:rFonts w:cs="Simplified Arabic" w:hint="cs"/>
          <w:sz w:val="28"/>
          <w:szCs w:val="28"/>
          <w:rtl/>
          <w:lang w:bidi="ar-KW"/>
        </w:rPr>
        <w:t>(</w:t>
      </w:r>
      <w:r w:rsidR="00411110">
        <w:rPr>
          <w:rFonts w:cs="Simplified Arabic" w:hint="cs"/>
          <w:sz w:val="28"/>
          <w:szCs w:val="28"/>
          <w:rtl/>
          <w:lang w:bidi="ar-KW"/>
        </w:rPr>
        <w:t>3 حصص</w:t>
      </w:r>
      <w:r w:rsidRPr="009871D1">
        <w:rPr>
          <w:rFonts w:cs="Simplified Arabic" w:hint="cs"/>
          <w:sz w:val="28"/>
          <w:szCs w:val="28"/>
          <w:rtl/>
          <w:lang w:bidi="ar-KW"/>
        </w:rPr>
        <w:t xml:space="preserve"> )</w:t>
      </w:r>
      <w:r>
        <w:rPr>
          <w:rFonts w:cs="Simplified Arabic" w:hint="cs"/>
          <w:sz w:val="28"/>
          <w:szCs w:val="28"/>
          <w:rtl/>
          <w:lang w:bidi="ar-KW"/>
        </w:rPr>
        <w:t xml:space="preserve"> .</w:t>
      </w:r>
    </w:p>
    <w:p w:rsidR="00FD2E64" w:rsidRDefault="00FD2E64" w:rsidP="009A7E2C">
      <w:pPr>
        <w:ind w:left="785"/>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FD2E64" w:rsidRDefault="00FD2E64" w:rsidP="00034EFB">
      <w:pPr>
        <w:numPr>
          <w:ilvl w:val="0"/>
          <w:numId w:val="29"/>
        </w:numPr>
        <w:tabs>
          <w:tab w:val="num" w:pos="1211"/>
        </w:tabs>
        <w:rPr>
          <w:rFonts w:cs="Simplified Arabic"/>
          <w:sz w:val="28"/>
          <w:szCs w:val="28"/>
          <w:lang w:bidi="ar-KW"/>
        </w:rPr>
      </w:pPr>
      <w:r>
        <w:rPr>
          <w:rFonts w:cs="Simplified Arabic" w:hint="cs"/>
          <w:sz w:val="28"/>
          <w:szCs w:val="28"/>
          <w:rtl/>
          <w:lang w:bidi="ar-KW"/>
        </w:rPr>
        <w:t>التأكيد علي القاعدة الأساسي</w:t>
      </w:r>
      <w:r>
        <w:rPr>
          <w:rFonts w:cs="Simplified Arabic" w:hint="eastAsia"/>
          <w:sz w:val="28"/>
          <w:szCs w:val="28"/>
          <w:rtl/>
          <w:lang w:bidi="ar-KW"/>
        </w:rPr>
        <w:t>ة</w:t>
      </w:r>
      <w:r>
        <w:rPr>
          <w:rFonts w:cs="Simplified Arabic" w:hint="cs"/>
          <w:sz w:val="28"/>
          <w:szCs w:val="28"/>
          <w:rtl/>
          <w:lang w:bidi="ar-KW"/>
        </w:rPr>
        <w:t xml:space="preserve"> لانقلاب  الأجسام .</w:t>
      </w:r>
      <w:r w:rsidR="00562980">
        <w:rPr>
          <w:rFonts w:cs="Simplified Arabic" w:hint="cs"/>
          <w:sz w:val="28"/>
          <w:szCs w:val="28"/>
          <w:rtl/>
          <w:lang w:bidi="ar-KW"/>
        </w:rPr>
        <w:t xml:space="preserve"> </w:t>
      </w:r>
      <w:r>
        <w:rPr>
          <w:rFonts w:cs="Simplified Arabic" w:hint="cs"/>
          <w:sz w:val="28"/>
          <w:szCs w:val="28"/>
          <w:rtl/>
          <w:lang w:bidi="ar-KW"/>
        </w:rPr>
        <w:t>التأكيد علي أنه عندما يكون مركز الثقل للجسم خارج مساحة القاعدة الحاملة له ، ينقلب .</w:t>
      </w:r>
    </w:p>
    <w:p w:rsidR="00FD2E64" w:rsidRDefault="00FD2E64" w:rsidP="00034EFB">
      <w:pPr>
        <w:numPr>
          <w:ilvl w:val="0"/>
          <w:numId w:val="29"/>
        </w:numPr>
        <w:tabs>
          <w:tab w:val="num" w:pos="1211"/>
        </w:tabs>
        <w:rPr>
          <w:rFonts w:cs="Simplified Arabic"/>
          <w:sz w:val="28"/>
          <w:szCs w:val="28"/>
          <w:lang w:bidi="ar-KW"/>
        </w:rPr>
      </w:pPr>
      <w:r>
        <w:rPr>
          <w:rFonts w:cs="Simplified Arabic" w:hint="cs"/>
          <w:sz w:val="28"/>
          <w:szCs w:val="28"/>
          <w:rtl/>
          <w:lang w:bidi="ar-KW"/>
        </w:rPr>
        <w:t>التأكيد علي أنه ليس من الضروري أن تكون القاعدة الحاملة للجسم واحدة ، مع توضيح ذلك بأمثلة مثل  أرجل الكرسي تحصر مساحة مستطيلة تشكل قاعدة حاملة .</w:t>
      </w:r>
    </w:p>
    <w:p w:rsidR="00562980" w:rsidRDefault="00FD2E64" w:rsidP="00034EFB">
      <w:pPr>
        <w:numPr>
          <w:ilvl w:val="0"/>
          <w:numId w:val="29"/>
        </w:numPr>
        <w:rPr>
          <w:rFonts w:cs="Simplified Arabic"/>
          <w:sz w:val="28"/>
          <w:szCs w:val="28"/>
          <w:lang w:bidi="ar-KW"/>
        </w:rPr>
      </w:pPr>
      <w:r>
        <w:rPr>
          <w:rFonts w:cs="Simplified Arabic" w:hint="cs"/>
          <w:sz w:val="28"/>
          <w:szCs w:val="28"/>
          <w:rtl/>
          <w:lang w:bidi="ar-KW"/>
        </w:rPr>
        <w:t xml:space="preserve">التأكيد علي أن انخفاض مركز الكتلة تحت السطح الأفقي يعني </w:t>
      </w:r>
      <w:r w:rsidRPr="00447CC9">
        <w:rPr>
          <w:rFonts w:cs="Simplified Arabic" w:hint="cs"/>
          <w:sz w:val="28"/>
          <w:szCs w:val="28"/>
          <w:u w:val="single"/>
          <w:rtl/>
          <w:lang w:bidi="ar-KW"/>
        </w:rPr>
        <w:t>عدم إمكانية</w:t>
      </w:r>
      <w:r>
        <w:rPr>
          <w:rFonts w:cs="Simplified Arabic" w:hint="cs"/>
          <w:sz w:val="28"/>
          <w:szCs w:val="28"/>
          <w:rtl/>
          <w:lang w:bidi="ar-KW"/>
        </w:rPr>
        <w:t xml:space="preserve">  انقلاب الجسم نهائياً.</w:t>
      </w:r>
    </w:p>
    <w:p w:rsidR="000C7B28" w:rsidRDefault="000C7B28" w:rsidP="000C7B28">
      <w:pPr>
        <w:numPr>
          <w:ilvl w:val="0"/>
          <w:numId w:val="29"/>
        </w:numPr>
        <w:rPr>
          <w:rFonts w:cs="Simplified Arabic" w:hint="cs"/>
          <w:sz w:val="28"/>
          <w:szCs w:val="28"/>
          <w:lang w:bidi="ar-KW"/>
        </w:rPr>
      </w:pPr>
      <w:r>
        <w:rPr>
          <w:rFonts w:cs="Simplified Arabic" w:hint="cs"/>
          <w:sz w:val="28"/>
          <w:szCs w:val="28"/>
          <w:rtl/>
          <w:lang w:bidi="ar-KW"/>
        </w:rPr>
        <w:t xml:space="preserve">التأكيد على استقرار وثبات الاجسام من خلال مقدار  الزاوية الحدية </w:t>
      </w:r>
      <m:oMath>
        <m:sSub>
          <m:sSubPr>
            <m:ctrlPr>
              <w:rPr>
                <w:rFonts w:ascii="Cambria Math" w:hAnsi="Cambria Math" w:cs="Simplified Arabic"/>
                <w:sz w:val="28"/>
                <w:szCs w:val="28"/>
                <w:lang w:bidi="ar-KW"/>
              </w:rPr>
            </m:ctrlPr>
          </m:sSubPr>
          <m:e>
            <m:r>
              <w:rPr>
                <w:rFonts w:ascii="Cambria Math" w:hAnsi="Cambria Math" w:cs="Simplified Arabic"/>
                <w:sz w:val="28"/>
                <w:szCs w:val="28"/>
                <w:lang w:bidi="ar-KW"/>
              </w:rPr>
              <m:t>θ</m:t>
            </m:r>
          </m:e>
          <m:sub>
            <m:r>
              <m:rPr>
                <m:sty m:val="p"/>
              </m:rPr>
              <w:rPr>
                <w:rFonts w:ascii="Cambria Math" w:hAnsi="Cambria Math" w:cs="Simplified Arabic"/>
                <w:sz w:val="28"/>
                <w:szCs w:val="28"/>
                <w:lang w:bidi="ar-KW"/>
              </w:rPr>
              <m:t>c</m:t>
            </m:r>
          </m:sub>
        </m:sSub>
      </m:oMath>
      <w:r>
        <w:rPr>
          <w:rFonts w:cs="Simplified Arabic" w:hint="cs"/>
          <w:sz w:val="28"/>
          <w:szCs w:val="28"/>
          <w:rtl/>
          <w:lang w:bidi="ar-KW"/>
        </w:rPr>
        <w:t xml:space="preserve"> ودراسة تأثير مقدار زاوية الامالة على انقلاب الجسم </w:t>
      </w:r>
    </w:p>
    <w:p w:rsidR="0082665A" w:rsidRPr="00394107" w:rsidRDefault="0082665A" w:rsidP="000C7B28">
      <w:pPr>
        <w:numPr>
          <w:ilvl w:val="0"/>
          <w:numId w:val="29"/>
        </w:numPr>
        <w:rPr>
          <w:rFonts w:cs="Simplified Arabic"/>
          <w:sz w:val="28"/>
          <w:szCs w:val="28"/>
          <w:rtl/>
          <w:lang w:bidi="ar-KW"/>
        </w:rPr>
      </w:pPr>
      <w:r>
        <w:rPr>
          <w:rFonts w:cs="Simplified Arabic" w:hint="cs"/>
          <w:sz w:val="28"/>
          <w:szCs w:val="28"/>
          <w:rtl/>
          <w:lang w:bidi="ar-KW"/>
        </w:rPr>
        <w:t xml:space="preserve">التأكيد على حساب الزاوية الحدية التي إذا ما إميل جسم ما ( الصندوق مثلا ) بزاوية اكبر منها انقلب على جانبه </w:t>
      </w:r>
    </w:p>
    <w:p w:rsidR="00F66342" w:rsidRDefault="00F66342" w:rsidP="00562980">
      <w:pPr>
        <w:rPr>
          <w:rFonts w:cs="Simplified Arabic"/>
          <w:sz w:val="28"/>
          <w:szCs w:val="28"/>
          <w:rtl/>
          <w:lang w:bidi="ar-KW"/>
        </w:rPr>
      </w:pPr>
    </w:p>
    <w:p w:rsidR="00FD2E64" w:rsidRDefault="00FD2E64" w:rsidP="00FD2E64">
      <w:pPr>
        <w:rPr>
          <w:rFonts w:cs="AL-Mateen"/>
          <w:sz w:val="32"/>
          <w:szCs w:val="32"/>
          <w:bdr w:val="dashDotStroked" w:sz="24" w:space="0" w:color="auto"/>
          <w:lang w:bidi="ar-KW"/>
        </w:rPr>
      </w:pPr>
      <w:r w:rsidRPr="00DE749C">
        <w:rPr>
          <w:rFonts w:cs="AL-Mateen" w:hint="cs"/>
          <w:sz w:val="32"/>
          <w:szCs w:val="32"/>
          <w:bdr w:val="dashDotStroked" w:sz="24" w:space="0" w:color="auto"/>
          <w:rtl/>
          <w:lang w:bidi="ar-KW"/>
        </w:rPr>
        <w:t xml:space="preserve"> الدرس ( </w:t>
      </w:r>
      <w:r>
        <w:rPr>
          <w:rFonts w:cs="AL-Mateen" w:hint="cs"/>
          <w:sz w:val="32"/>
          <w:szCs w:val="32"/>
          <w:bdr w:val="dashDotStroked" w:sz="24" w:space="0" w:color="auto"/>
          <w:rtl/>
          <w:lang w:bidi="ar-KW"/>
        </w:rPr>
        <w:t>3</w:t>
      </w:r>
      <w:r w:rsidRPr="00DE749C">
        <w:rPr>
          <w:rFonts w:cs="AL-Mateen" w:hint="cs"/>
          <w:sz w:val="32"/>
          <w:szCs w:val="32"/>
          <w:bdr w:val="dashDotStroked" w:sz="24" w:space="0" w:color="auto"/>
          <w:rtl/>
          <w:lang w:bidi="ar-KW"/>
        </w:rPr>
        <w:t>-</w:t>
      </w:r>
      <w:r>
        <w:rPr>
          <w:rFonts w:cs="AL-Mateen" w:hint="cs"/>
          <w:sz w:val="32"/>
          <w:szCs w:val="32"/>
          <w:bdr w:val="dashDotStroked" w:sz="24" w:space="0" w:color="auto"/>
          <w:rtl/>
          <w:lang w:bidi="ar-KW"/>
        </w:rPr>
        <w:t>5</w:t>
      </w:r>
      <w:r w:rsidRPr="00DE749C">
        <w:rPr>
          <w:rFonts w:cs="AL-Mateen" w:hint="cs"/>
          <w:sz w:val="32"/>
          <w:szCs w:val="32"/>
          <w:bdr w:val="dashDotStroked" w:sz="24" w:space="0" w:color="auto"/>
          <w:rtl/>
          <w:lang w:bidi="ar-KW"/>
        </w:rPr>
        <w:t xml:space="preserve">) </w:t>
      </w:r>
      <w:r>
        <w:rPr>
          <w:rFonts w:cs="AL-Mateen" w:hint="cs"/>
          <w:sz w:val="32"/>
          <w:szCs w:val="32"/>
          <w:bdr w:val="dashDotStroked" w:sz="24" w:space="0" w:color="auto"/>
          <w:rtl/>
          <w:lang w:bidi="ar-KW"/>
        </w:rPr>
        <w:t xml:space="preserve">   الاتزان ( الثبات )  .</w:t>
      </w:r>
      <w:r w:rsidRPr="00DE749C">
        <w:rPr>
          <w:rFonts w:cs="AL-Mateen" w:hint="cs"/>
          <w:sz w:val="32"/>
          <w:szCs w:val="32"/>
          <w:bdr w:val="dashDotStroked" w:sz="24" w:space="0" w:color="auto"/>
          <w:rtl/>
          <w:lang w:bidi="ar-KW"/>
        </w:rPr>
        <w:t xml:space="preserve"> </w:t>
      </w:r>
    </w:p>
    <w:p w:rsidR="00FD2E64" w:rsidRDefault="00FD2E64" w:rsidP="00FD2E64">
      <w:pPr>
        <w:rPr>
          <w:rFonts w:cs="AL-Mateen"/>
          <w:sz w:val="32"/>
          <w:szCs w:val="32"/>
          <w:lang w:bidi="ar-KW"/>
        </w:rPr>
      </w:pPr>
    </w:p>
    <w:p w:rsidR="00FD2E64" w:rsidRDefault="00FD2E64" w:rsidP="0082665A">
      <w:pPr>
        <w:ind w:left="785"/>
        <w:rPr>
          <w:rFonts w:cs="Simplified Arabic"/>
          <w:sz w:val="28"/>
          <w:szCs w:val="28"/>
          <w:lang w:bidi="ar-KW"/>
        </w:rPr>
      </w:pPr>
      <w:r>
        <w:rPr>
          <w:rFonts w:cs="Simplified Arabic" w:hint="cs"/>
          <w:sz w:val="28"/>
          <w:szCs w:val="28"/>
          <w:rtl/>
          <w:lang w:bidi="ar-KW"/>
        </w:rPr>
        <w:t xml:space="preserve">عدد الحصص المُقدرة لتدريس الموضوع : </w:t>
      </w:r>
      <w:r w:rsidRPr="009871D1">
        <w:rPr>
          <w:rFonts w:cs="Simplified Arabic" w:hint="cs"/>
          <w:sz w:val="28"/>
          <w:szCs w:val="28"/>
          <w:rtl/>
          <w:lang w:bidi="ar-KW"/>
        </w:rPr>
        <w:t xml:space="preserve">( </w:t>
      </w:r>
      <w:r w:rsidR="0082665A">
        <w:rPr>
          <w:rFonts w:cs="Simplified Arabic" w:hint="cs"/>
          <w:sz w:val="28"/>
          <w:szCs w:val="28"/>
          <w:rtl/>
          <w:lang w:bidi="ar-KW"/>
        </w:rPr>
        <w:t>3 حصص</w:t>
      </w:r>
      <w:r>
        <w:rPr>
          <w:rFonts w:cs="Simplified Arabic" w:hint="cs"/>
          <w:sz w:val="28"/>
          <w:szCs w:val="28"/>
          <w:rtl/>
          <w:lang w:bidi="ar-KW"/>
        </w:rPr>
        <w:t xml:space="preserve"> </w:t>
      </w:r>
      <w:r w:rsidRPr="009871D1">
        <w:rPr>
          <w:rFonts w:cs="Simplified Arabic" w:hint="cs"/>
          <w:sz w:val="28"/>
          <w:szCs w:val="28"/>
          <w:rtl/>
          <w:lang w:bidi="ar-KW"/>
        </w:rPr>
        <w:t xml:space="preserve"> )</w:t>
      </w:r>
      <w:r>
        <w:rPr>
          <w:rFonts w:cs="Simplified Arabic" w:hint="cs"/>
          <w:sz w:val="28"/>
          <w:szCs w:val="28"/>
          <w:rtl/>
          <w:lang w:bidi="ar-KW"/>
        </w:rPr>
        <w:t xml:space="preserve"> .</w:t>
      </w:r>
    </w:p>
    <w:p w:rsidR="00FD2E64" w:rsidRDefault="00FD2E64" w:rsidP="009A7E2C">
      <w:pPr>
        <w:ind w:left="785"/>
        <w:rPr>
          <w:rFonts w:cs="Simplified Arabic"/>
          <w:sz w:val="28"/>
          <w:szCs w:val="28"/>
          <w:lang w:bidi="ar-KW"/>
        </w:rPr>
      </w:pPr>
      <w:r>
        <w:rPr>
          <w:rFonts w:cs="Simplified Arabic" w:hint="cs"/>
          <w:sz w:val="28"/>
          <w:szCs w:val="28"/>
          <w:rtl/>
          <w:lang w:bidi="ar-KW"/>
        </w:rPr>
        <w:t xml:space="preserve">يُراعي عند تدريس هذا الموضوع ما يلي : </w:t>
      </w:r>
    </w:p>
    <w:p w:rsidR="00FD2E64" w:rsidRDefault="00FD2E64" w:rsidP="00034EFB">
      <w:pPr>
        <w:numPr>
          <w:ilvl w:val="0"/>
          <w:numId w:val="30"/>
        </w:numPr>
        <w:tabs>
          <w:tab w:val="num" w:pos="1211"/>
        </w:tabs>
        <w:rPr>
          <w:rFonts w:cs="Simplified Arabic"/>
          <w:sz w:val="28"/>
          <w:szCs w:val="28"/>
          <w:lang w:bidi="ar-KW"/>
        </w:rPr>
      </w:pPr>
      <w:r>
        <w:rPr>
          <w:rFonts w:cs="Simplified Arabic" w:hint="cs"/>
          <w:sz w:val="28"/>
          <w:szCs w:val="28"/>
          <w:rtl/>
          <w:lang w:bidi="ar-KW"/>
        </w:rPr>
        <w:t>التأكيد علي مفهوم الاتزان .</w:t>
      </w:r>
    </w:p>
    <w:p w:rsidR="00FD2E64" w:rsidRDefault="00FD2E64" w:rsidP="00034EFB">
      <w:pPr>
        <w:numPr>
          <w:ilvl w:val="0"/>
          <w:numId w:val="30"/>
        </w:numPr>
        <w:tabs>
          <w:tab w:val="num" w:pos="1211"/>
        </w:tabs>
        <w:rPr>
          <w:rFonts w:cs="Simplified Arabic"/>
          <w:sz w:val="28"/>
          <w:szCs w:val="28"/>
          <w:lang w:bidi="ar-KW"/>
        </w:rPr>
      </w:pPr>
      <w:r>
        <w:rPr>
          <w:rFonts w:cs="Simplified Arabic" w:hint="cs"/>
          <w:sz w:val="28"/>
          <w:szCs w:val="28"/>
          <w:rtl/>
          <w:lang w:bidi="ar-KW"/>
        </w:rPr>
        <w:lastRenderedPageBreak/>
        <w:t xml:space="preserve">التأكيد علي أن هناك نوعان من الاتزان ( سكوني </w:t>
      </w:r>
      <w:r>
        <w:rPr>
          <w:rFonts w:cs="Simplified Arabic"/>
          <w:sz w:val="28"/>
          <w:szCs w:val="28"/>
          <w:rtl/>
          <w:lang w:bidi="ar-KW"/>
        </w:rPr>
        <w:t>–</w:t>
      </w:r>
      <w:r>
        <w:rPr>
          <w:rFonts w:cs="Simplified Arabic" w:hint="cs"/>
          <w:sz w:val="28"/>
          <w:szCs w:val="28"/>
          <w:rtl/>
          <w:lang w:bidi="ar-KW"/>
        </w:rPr>
        <w:t xml:space="preserve"> ديناميكي )  .</w:t>
      </w:r>
    </w:p>
    <w:p w:rsidR="00FD2E64" w:rsidRDefault="00FD2E64" w:rsidP="00034EFB">
      <w:pPr>
        <w:numPr>
          <w:ilvl w:val="0"/>
          <w:numId w:val="30"/>
        </w:numPr>
        <w:tabs>
          <w:tab w:val="num" w:pos="991"/>
        </w:tabs>
        <w:ind w:right="-120"/>
        <w:rPr>
          <w:rFonts w:cs="Simplified Arabic"/>
          <w:sz w:val="28"/>
          <w:szCs w:val="28"/>
          <w:lang w:bidi="ar-KW"/>
        </w:rPr>
      </w:pPr>
      <w:r>
        <w:rPr>
          <w:rFonts w:cs="Simplified Arabic" w:hint="cs"/>
          <w:sz w:val="28"/>
          <w:szCs w:val="28"/>
          <w:rtl/>
          <w:lang w:bidi="ar-KW"/>
        </w:rPr>
        <w:t xml:space="preserve">التأكيد علي حالات الاتزان السكوني ( الاتزان المستقر </w:t>
      </w:r>
      <w:r>
        <w:rPr>
          <w:rFonts w:cs="Simplified Arabic"/>
          <w:sz w:val="28"/>
          <w:szCs w:val="28"/>
          <w:rtl/>
          <w:lang w:bidi="ar-KW"/>
        </w:rPr>
        <w:t>–</w:t>
      </w:r>
      <w:r>
        <w:rPr>
          <w:rFonts w:cs="Simplified Arabic" w:hint="cs"/>
          <w:sz w:val="28"/>
          <w:szCs w:val="28"/>
          <w:rtl/>
          <w:lang w:bidi="ar-KW"/>
        </w:rPr>
        <w:t xml:space="preserve"> الاتزان غير المستقر </w:t>
      </w:r>
      <w:r>
        <w:rPr>
          <w:rFonts w:cs="Simplified Arabic"/>
          <w:sz w:val="28"/>
          <w:szCs w:val="28"/>
          <w:rtl/>
          <w:lang w:bidi="ar-KW"/>
        </w:rPr>
        <w:t>–</w:t>
      </w:r>
      <w:r>
        <w:rPr>
          <w:rFonts w:cs="Simplified Arabic" w:hint="cs"/>
          <w:sz w:val="28"/>
          <w:szCs w:val="28"/>
          <w:rtl/>
          <w:lang w:bidi="ar-KW"/>
        </w:rPr>
        <w:t xml:space="preserve"> الاتزان المتعادل ).</w:t>
      </w:r>
    </w:p>
    <w:p w:rsidR="00FD2E64" w:rsidRDefault="00FD2E64" w:rsidP="00034EFB">
      <w:pPr>
        <w:numPr>
          <w:ilvl w:val="0"/>
          <w:numId w:val="30"/>
        </w:numPr>
        <w:tabs>
          <w:tab w:val="num" w:pos="1211"/>
        </w:tabs>
        <w:rPr>
          <w:rFonts w:cs="Simplified Arabic"/>
          <w:sz w:val="28"/>
          <w:szCs w:val="28"/>
          <w:lang w:bidi="ar-KW"/>
        </w:rPr>
      </w:pPr>
      <w:r>
        <w:rPr>
          <w:rFonts w:cs="Simplified Arabic" w:hint="cs"/>
          <w:sz w:val="28"/>
          <w:szCs w:val="28"/>
          <w:rtl/>
          <w:lang w:bidi="ar-KW"/>
        </w:rPr>
        <w:t>التأكيد علي أنه يمكن تحديد حالة الاتزا</w:t>
      </w:r>
      <w:r>
        <w:rPr>
          <w:rFonts w:cs="Simplified Arabic" w:hint="eastAsia"/>
          <w:sz w:val="28"/>
          <w:szCs w:val="28"/>
          <w:rtl/>
          <w:lang w:bidi="ar-KW"/>
        </w:rPr>
        <w:t>ن</w:t>
      </w:r>
      <w:r>
        <w:rPr>
          <w:rFonts w:cs="Simplified Arabic" w:hint="cs"/>
          <w:sz w:val="28"/>
          <w:szCs w:val="28"/>
          <w:rtl/>
          <w:lang w:bidi="ar-KW"/>
        </w:rPr>
        <w:t xml:space="preserve"> بالاعتماد علي إزاحة مركز الثقل .</w:t>
      </w:r>
    </w:p>
    <w:p w:rsidR="00FD2E64" w:rsidRPr="009E23BB" w:rsidRDefault="00FD2E64" w:rsidP="00034EFB">
      <w:pPr>
        <w:numPr>
          <w:ilvl w:val="0"/>
          <w:numId w:val="30"/>
        </w:numPr>
        <w:tabs>
          <w:tab w:val="num" w:pos="1211"/>
        </w:tabs>
        <w:rPr>
          <w:rFonts w:cs="Simplified Arabic"/>
          <w:sz w:val="28"/>
          <w:szCs w:val="28"/>
          <w:lang w:bidi="ar-KW"/>
        </w:rPr>
      </w:pPr>
      <w:r>
        <w:rPr>
          <w:rFonts w:cs="Simplified Arabic" w:hint="cs"/>
          <w:sz w:val="28"/>
          <w:szCs w:val="28"/>
          <w:rtl/>
          <w:lang w:bidi="ar-KW"/>
        </w:rPr>
        <w:t xml:space="preserve">يجب عند دراسة العلاقة بين استقرار الأجسام ومركز الثقل : </w:t>
      </w:r>
    </w:p>
    <w:p w:rsidR="009A7E2C" w:rsidRDefault="00FD2E64" w:rsidP="00034EFB">
      <w:pPr>
        <w:numPr>
          <w:ilvl w:val="0"/>
          <w:numId w:val="28"/>
        </w:numPr>
        <w:rPr>
          <w:rFonts w:cs="Simplified Arabic"/>
          <w:sz w:val="28"/>
          <w:szCs w:val="28"/>
          <w:lang w:bidi="ar-KW"/>
        </w:rPr>
      </w:pPr>
      <w:r>
        <w:rPr>
          <w:rFonts w:cs="Simplified Arabic" w:hint="cs"/>
          <w:sz w:val="28"/>
          <w:szCs w:val="28"/>
          <w:rtl/>
          <w:lang w:bidi="ar-KW"/>
        </w:rPr>
        <w:t>التأكيد علي أن الجسم الذي له مركز ثقل منخفض يكون أكثر استقرارا م</w:t>
      </w:r>
      <w:r>
        <w:rPr>
          <w:rFonts w:cs="Simplified Arabic" w:hint="eastAsia"/>
          <w:sz w:val="28"/>
          <w:szCs w:val="28"/>
          <w:rtl/>
          <w:lang w:bidi="ar-KW"/>
        </w:rPr>
        <w:t>ن</w:t>
      </w:r>
      <w:r>
        <w:rPr>
          <w:rFonts w:cs="Simplified Arabic" w:hint="cs"/>
          <w:sz w:val="28"/>
          <w:szCs w:val="28"/>
          <w:rtl/>
          <w:lang w:bidi="ar-KW"/>
        </w:rPr>
        <w:t xml:space="preserve"> الجسم الذي له مركز ثقل أعلي .   </w:t>
      </w:r>
    </w:p>
    <w:p w:rsidR="009A7E2C" w:rsidRDefault="00FD2E64" w:rsidP="00034EFB">
      <w:pPr>
        <w:numPr>
          <w:ilvl w:val="0"/>
          <w:numId w:val="28"/>
        </w:numPr>
        <w:rPr>
          <w:rFonts w:cs="Simplified Arabic"/>
          <w:sz w:val="28"/>
          <w:szCs w:val="28"/>
          <w:lang w:bidi="ar-KW"/>
        </w:rPr>
      </w:pPr>
      <w:r w:rsidRPr="009A7E2C">
        <w:rPr>
          <w:rFonts w:cs="Simplified Arabic" w:hint="cs"/>
          <w:sz w:val="28"/>
          <w:szCs w:val="28"/>
          <w:rtl/>
          <w:lang w:bidi="ar-KW"/>
        </w:rPr>
        <w:t xml:space="preserve">التأكيد علي أن موضع مركز ثقل الأجسام </w:t>
      </w:r>
      <w:r w:rsidRPr="009A7E2C">
        <w:rPr>
          <w:rFonts w:cs="Simplified Arabic" w:hint="cs"/>
          <w:sz w:val="28"/>
          <w:szCs w:val="28"/>
          <w:u w:val="single"/>
          <w:rtl/>
          <w:lang w:bidi="ar-KW"/>
        </w:rPr>
        <w:t>لا</w:t>
      </w:r>
      <w:r w:rsidRPr="009A7E2C">
        <w:rPr>
          <w:rFonts w:cs="Simplified Arabic" w:hint="cs"/>
          <w:sz w:val="28"/>
          <w:szCs w:val="28"/>
          <w:rtl/>
          <w:lang w:bidi="ar-KW"/>
        </w:rPr>
        <w:t xml:space="preserve"> يتغير ، لكن يمكن أن يرتفع أو ينخفض عندما ينقلب الجسم ، كلما احتاج الجسم إلي شغل أكبر لرفع مركز ثقله ، يكون أكثر ثباتاً واستقراراً.</w:t>
      </w:r>
    </w:p>
    <w:p w:rsidR="009A7E2C" w:rsidRDefault="00FD2E64" w:rsidP="00034EFB">
      <w:pPr>
        <w:numPr>
          <w:ilvl w:val="0"/>
          <w:numId w:val="28"/>
        </w:numPr>
        <w:rPr>
          <w:rFonts w:cs="Simplified Arabic"/>
          <w:sz w:val="28"/>
          <w:szCs w:val="28"/>
          <w:lang w:bidi="ar-KW"/>
        </w:rPr>
      </w:pPr>
      <w:r w:rsidRPr="009A7E2C">
        <w:rPr>
          <w:rFonts w:cs="Simplified Arabic" w:hint="cs"/>
          <w:sz w:val="28"/>
          <w:szCs w:val="28"/>
          <w:rtl/>
          <w:lang w:bidi="ar-KW"/>
        </w:rPr>
        <w:t xml:space="preserve">التأكيد علي العلاقة بين انخفاض مركز ثقل النظام عند ارتفاع جزء أقل كثافة إلي أعلي وهبوط جزء أكثر كثافة مكانه .  </w:t>
      </w:r>
    </w:p>
    <w:p w:rsidR="00FD2E64" w:rsidRPr="009A7E2C" w:rsidRDefault="00FD2E64" w:rsidP="00034EFB">
      <w:pPr>
        <w:numPr>
          <w:ilvl w:val="0"/>
          <w:numId w:val="28"/>
        </w:numPr>
        <w:rPr>
          <w:rFonts w:cs="Simplified Arabic"/>
          <w:sz w:val="28"/>
          <w:szCs w:val="28"/>
          <w:lang w:bidi="ar-KW"/>
        </w:rPr>
      </w:pPr>
      <w:r w:rsidRPr="009A7E2C">
        <w:rPr>
          <w:rFonts w:cs="Simplified Arabic" w:hint="cs"/>
          <w:sz w:val="28"/>
          <w:szCs w:val="28"/>
          <w:rtl/>
          <w:lang w:bidi="ar-KW"/>
        </w:rPr>
        <w:t>التأكيد علي أن مبدأ خفض مركز الثقل عن نقطة الارتكاز يعتمد علي تصميم بعض ألعاب الاتزان .</w:t>
      </w:r>
    </w:p>
    <w:p w:rsidR="00CD335F" w:rsidRDefault="00CD335F" w:rsidP="004649F6">
      <w:pPr>
        <w:tabs>
          <w:tab w:val="left" w:pos="3516"/>
        </w:tabs>
        <w:rPr>
          <w:rFonts w:cs="Simplified Arabic"/>
          <w:sz w:val="28"/>
          <w:szCs w:val="28"/>
          <w:rtl/>
          <w:lang w:bidi="ar-KW"/>
        </w:rPr>
      </w:pPr>
    </w:p>
    <w:p w:rsidR="00A51F50" w:rsidRDefault="00A51F50" w:rsidP="004649F6">
      <w:pPr>
        <w:tabs>
          <w:tab w:val="left" w:pos="3516"/>
        </w:tabs>
        <w:rPr>
          <w:rFonts w:cs="Simplified Arabic"/>
          <w:sz w:val="28"/>
          <w:szCs w:val="28"/>
          <w:rtl/>
          <w:lang w:bidi="ar-KW"/>
        </w:rPr>
      </w:pPr>
    </w:p>
    <w:p w:rsidR="00A51F50" w:rsidRDefault="00A51F50" w:rsidP="004649F6">
      <w:pPr>
        <w:tabs>
          <w:tab w:val="left" w:pos="3516"/>
        </w:tabs>
        <w:rPr>
          <w:rFonts w:cs="Simplified Arabic"/>
          <w:sz w:val="28"/>
          <w:szCs w:val="28"/>
          <w:rtl/>
          <w:lang w:bidi="ar-KW"/>
        </w:rPr>
      </w:pPr>
    </w:p>
    <w:p w:rsidR="00A51F50" w:rsidRDefault="00A51F50" w:rsidP="004649F6">
      <w:pPr>
        <w:tabs>
          <w:tab w:val="left" w:pos="3516"/>
        </w:tabs>
        <w:rPr>
          <w:rFonts w:cs="Simplified Arabic"/>
          <w:sz w:val="28"/>
          <w:szCs w:val="28"/>
          <w:rtl/>
          <w:lang w:bidi="ar-KW"/>
        </w:rPr>
      </w:pPr>
    </w:p>
    <w:p w:rsidR="00A51F50" w:rsidRDefault="00A51F50" w:rsidP="004649F6">
      <w:pPr>
        <w:tabs>
          <w:tab w:val="left" w:pos="3516"/>
        </w:tabs>
        <w:rPr>
          <w:rFonts w:cs="Simplified Arabic"/>
          <w:sz w:val="28"/>
          <w:szCs w:val="28"/>
          <w:rtl/>
          <w:lang w:bidi="ar-KW"/>
        </w:rPr>
      </w:pPr>
    </w:p>
    <w:p w:rsidR="00A51F50" w:rsidRDefault="00A51F50" w:rsidP="004649F6">
      <w:pPr>
        <w:tabs>
          <w:tab w:val="left" w:pos="3516"/>
        </w:tabs>
        <w:rPr>
          <w:rFonts w:cs="Simplified Arabic"/>
          <w:sz w:val="28"/>
          <w:szCs w:val="28"/>
          <w:rtl/>
          <w:lang w:bidi="ar-KW"/>
        </w:rPr>
      </w:pPr>
    </w:p>
    <w:p w:rsidR="00A51F50" w:rsidRPr="004649F6" w:rsidRDefault="00A51F50" w:rsidP="004649F6">
      <w:pPr>
        <w:tabs>
          <w:tab w:val="left" w:pos="3516"/>
        </w:tabs>
        <w:rPr>
          <w:rFonts w:cs="Simplified Arabic"/>
          <w:sz w:val="28"/>
          <w:szCs w:val="28"/>
          <w:lang w:bidi="ar-KW"/>
        </w:rPr>
      </w:pPr>
    </w:p>
    <w:sectPr w:rsidR="00A51F50" w:rsidRPr="004649F6" w:rsidSect="00F66342">
      <w:headerReference w:type="even" r:id="rId163"/>
      <w:headerReference w:type="default" r:id="rId164"/>
      <w:footerReference w:type="even" r:id="rId165"/>
      <w:footerReference w:type="default" r:id="rId166"/>
      <w:headerReference w:type="first" r:id="rId167"/>
      <w:footerReference w:type="first" r:id="rId168"/>
      <w:pgSz w:w="11907" w:h="16330" w:code="9"/>
      <w:pgMar w:top="851" w:right="1134" w:bottom="851" w:left="85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BA7" w:rsidRDefault="005A0BA7">
      <w:r>
        <w:separator/>
      </w:r>
    </w:p>
  </w:endnote>
  <w:endnote w:type="continuationSeparator" w:id="1">
    <w:p w:rsidR="005A0BA7" w:rsidRDefault="005A0B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Khalid Art bold">
    <w:charset w:val="B2"/>
    <w:family w:val="auto"/>
    <w:pitch w:val="variable"/>
    <w:sig w:usb0="00006001" w:usb1="00000000" w:usb2="00000000" w:usb3="00000000" w:csb0="00000040" w:csb1="00000000"/>
  </w:font>
  <w:font w:name="AL-Mateen">
    <w:charset w:val="B2"/>
    <w:family w:val="auto"/>
    <w:pitch w:val="variable"/>
    <w:sig w:usb0="00002001" w:usb1="00000000" w:usb2="00000000" w:usb3="00000000" w:csb0="00000040" w:csb1="00000000"/>
  </w:font>
  <w:font w:name="AGA Aladdin Regular">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rsidP="002D5D44">
    <w:pPr>
      <w:pStyle w:val="a4"/>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F13B67" w:rsidRDefault="00F13B6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rsidP="002D5D44">
    <w:pPr>
      <w:pStyle w:val="a4"/>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separate"/>
    </w:r>
    <w:r w:rsidR="0082665A">
      <w:rPr>
        <w:rStyle w:val="a5"/>
        <w:noProof/>
        <w:rtl/>
      </w:rPr>
      <w:t>14</w:t>
    </w:r>
    <w:r>
      <w:rPr>
        <w:rStyle w:val="a5"/>
        <w:rtl/>
      </w:rPr>
      <w:fldChar w:fldCharType="end"/>
    </w:r>
  </w:p>
  <w:p w:rsidR="00F13B67" w:rsidRDefault="00F13B6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BA7" w:rsidRDefault="005A0BA7">
      <w:r>
        <w:separator/>
      </w:r>
    </w:p>
  </w:footnote>
  <w:footnote w:type="continuationSeparator" w:id="1">
    <w:p w:rsidR="005A0BA7" w:rsidRDefault="005A0B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073237" o:spid="_x0000_s2050" type="#_x0000_t136" style="position:absolute;left:0;text-align:left;margin-left:0;margin-top:0;width:647.6pt;height:51.8pt;rotation:315;z-index:-251658752;mso-position-horizontal:center;mso-position-horizontal-relative:margin;mso-position-vertical:center;mso-position-vertical-relative:margin" o:allowincell="f" fillcolor="silver" stroked="f">
          <v:fill opacity=".5"/>
          <v:textpath style="font-family:&quot;Times New Roman&quot;;font-size:1pt" string="اللجنة الفنية المشتركة للفيزياء2018/ 2019"/>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073238" o:spid="_x0000_s2051" type="#_x0000_t136" style="position:absolute;left:0;text-align:left;margin-left:0;margin-top:0;width:663.5pt;height:51.8pt;rotation:315;z-index:-251657728;mso-position-horizontal:center;mso-position-horizontal-relative:margin;mso-position-vertical:center;mso-position-vertical-relative:margin" o:allowincell="f" fillcolor="silver" stroked="f">
          <v:fill opacity=".5"/>
          <v:textpath style="font-family:&quot;Times New Roman&quot;;font-size:1pt" string="اللجنة الفنية المشتركة للفيزياء2018/ 2019"/>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B67" w:rsidRDefault="00F13B67">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073236" o:spid="_x0000_s2049" type="#_x0000_t136" style="position:absolute;left:0;text-align:left;margin-left:0;margin-top:0;width:647.6pt;height:51.8pt;rotation:315;z-index:-251659776;mso-position-horizontal:center;mso-position-horizontal-relative:margin;mso-position-vertical:center;mso-position-vertical-relative:margin" o:allowincell="f" fillcolor="silver" stroked="f">
          <v:fill opacity=".5"/>
          <v:textpath style="font-family:&quot;Times New Roman&quot;;font-size:1pt" string="اللجنة الفنية المشتركة للفيزياء2018/ 2019"/>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C5"/>
      </v:shape>
    </w:pict>
  </w:numPicBullet>
  <w:abstractNum w:abstractNumId="0">
    <w:nsid w:val="021F1CAC"/>
    <w:multiLevelType w:val="hybridMultilevel"/>
    <w:tmpl w:val="4274D524"/>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01A78"/>
    <w:multiLevelType w:val="hybridMultilevel"/>
    <w:tmpl w:val="67DA8B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5209D6"/>
    <w:multiLevelType w:val="hybridMultilevel"/>
    <w:tmpl w:val="26EC86CC"/>
    <w:lvl w:ilvl="0" w:tplc="04090009">
      <w:start w:val="1"/>
      <w:numFmt w:val="bullet"/>
      <w:lvlText w:val=""/>
      <w:lvlJc w:val="left"/>
      <w:pPr>
        <w:tabs>
          <w:tab w:val="num" w:pos="785"/>
        </w:tabs>
        <w:ind w:left="785" w:hanging="360"/>
      </w:pPr>
      <w:rPr>
        <w:rFonts w:ascii="Wingdings" w:hAnsi="Wingdings" w:hint="default"/>
      </w:rPr>
    </w:lvl>
    <w:lvl w:ilvl="1" w:tplc="04090005">
      <w:start w:val="1"/>
      <w:numFmt w:val="bullet"/>
      <w:lvlText w:val=""/>
      <w:lvlJc w:val="left"/>
      <w:pPr>
        <w:tabs>
          <w:tab w:val="num" w:pos="1755"/>
        </w:tabs>
        <w:ind w:left="1755" w:hanging="360"/>
      </w:pPr>
      <w:rPr>
        <w:rFonts w:ascii="Wingdings" w:hAnsi="Wingdings" w:hint="default"/>
      </w:rPr>
    </w:lvl>
    <w:lvl w:ilvl="2" w:tplc="0409000F">
      <w:start w:val="1"/>
      <w:numFmt w:val="decimal"/>
      <w:lvlText w:val="%3."/>
      <w:lvlJc w:val="left"/>
      <w:pPr>
        <w:tabs>
          <w:tab w:val="num" w:pos="644"/>
        </w:tabs>
        <w:ind w:left="644" w:hanging="360"/>
      </w:pPr>
      <w:rPr>
        <w:rFont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3">
    <w:nsid w:val="0A494C85"/>
    <w:multiLevelType w:val="hybridMultilevel"/>
    <w:tmpl w:val="008E9AB6"/>
    <w:lvl w:ilvl="0" w:tplc="46BCEEB0">
      <w:numFmt w:val="bullet"/>
      <w:lvlText w:val=""/>
      <w:lvlJc w:val="left"/>
      <w:pPr>
        <w:tabs>
          <w:tab w:val="num" w:pos="630"/>
        </w:tabs>
        <w:ind w:left="630" w:hanging="360"/>
      </w:pPr>
      <w:rPr>
        <w:rFonts w:ascii="Symbol" w:eastAsia="Times New Roman" w:hAnsi="Symbol" w:cs="Simplified Arabic" w:hint="default"/>
      </w:rPr>
    </w:lvl>
    <w:lvl w:ilvl="1" w:tplc="04090003">
      <w:start w:val="1"/>
      <w:numFmt w:val="bullet"/>
      <w:lvlText w:val="o"/>
      <w:lvlJc w:val="left"/>
      <w:pPr>
        <w:tabs>
          <w:tab w:val="num" w:pos="1350"/>
        </w:tabs>
        <w:ind w:left="1350" w:hanging="360"/>
      </w:pPr>
      <w:rPr>
        <w:rFonts w:ascii="Courier New" w:hAnsi="Courier New" w:cs="Courier New" w:hint="default"/>
      </w:rPr>
    </w:lvl>
    <w:lvl w:ilvl="2" w:tplc="B3AE91B8">
      <w:numFmt w:val="bullet"/>
      <w:lvlText w:val="-"/>
      <w:lvlJc w:val="left"/>
      <w:pPr>
        <w:ind w:left="2070" w:hanging="360"/>
      </w:pPr>
      <w:rPr>
        <w:rFonts w:ascii="Simplified Arabic" w:eastAsia="Times New Roman" w:hAnsi="Simplified Arabic" w:cs="Simplified Arabic"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4">
    <w:nsid w:val="0EDF43F2"/>
    <w:multiLevelType w:val="hybridMultilevel"/>
    <w:tmpl w:val="A142F70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F30BD"/>
    <w:multiLevelType w:val="hybridMultilevel"/>
    <w:tmpl w:val="039E0C92"/>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0E2251"/>
    <w:multiLevelType w:val="hybridMultilevel"/>
    <w:tmpl w:val="5270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927A54"/>
    <w:multiLevelType w:val="hybridMultilevel"/>
    <w:tmpl w:val="E8D261E8"/>
    <w:lvl w:ilvl="0" w:tplc="A1A0FF54">
      <w:start w:val="2"/>
      <w:numFmt w:val="decimal"/>
      <w:lvlText w:val="%1"/>
      <w:lvlJc w:val="left"/>
      <w:pPr>
        <w:ind w:left="4155" w:hanging="360"/>
      </w:pPr>
      <w:rPr>
        <w:rFonts w:hint="default"/>
      </w:rPr>
    </w:lvl>
    <w:lvl w:ilvl="1" w:tplc="04090019" w:tentative="1">
      <w:start w:val="1"/>
      <w:numFmt w:val="lowerLetter"/>
      <w:lvlText w:val="%2."/>
      <w:lvlJc w:val="left"/>
      <w:pPr>
        <w:ind w:left="4875" w:hanging="360"/>
      </w:pPr>
    </w:lvl>
    <w:lvl w:ilvl="2" w:tplc="0409001B" w:tentative="1">
      <w:start w:val="1"/>
      <w:numFmt w:val="lowerRoman"/>
      <w:lvlText w:val="%3."/>
      <w:lvlJc w:val="right"/>
      <w:pPr>
        <w:ind w:left="5595" w:hanging="180"/>
      </w:pPr>
    </w:lvl>
    <w:lvl w:ilvl="3" w:tplc="0409000F" w:tentative="1">
      <w:start w:val="1"/>
      <w:numFmt w:val="decimal"/>
      <w:lvlText w:val="%4."/>
      <w:lvlJc w:val="left"/>
      <w:pPr>
        <w:ind w:left="6315" w:hanging="360"/>
      </w:pPr>
    </w:lvl>
    <w:lvl w:ilvl="4" w:tplc="04090019" w:tentative="1">
      <w:start w:val="1"/>
      <w:numFmt w:val="lowerLetter"/>
      <w:lvlText w:val="%5."/>
      <w:lvlJc w:val="left"/>
      <w:pPr>
        <w:ind w:left="7035" w:hanging="360"/>
      </w:pPr>
    </w:lvl>
    <w:lvl w:ilvl="5" w:tplc="0409001B" w:tentative="1">
      <w:start w:val="1"/>
      <w:numFmt w:val="lowerRoman"/>
      <w:lvlText w:val="%6."/>
      <w:lvlJc w:val="right"/>
      <w:pPr>
        <w:ind w:left="7755" w:hanging="180"/>
      </w:pPr>
    </w:lvl>
    <w:lvl w:ilvl="6" w:tplc="0409000F" w:tentative="1">
      <w:start w:val="1"/>
      <w:numFmt w:val="decimal"/>
      <w:lvlText w:val="%7."/>
      <w:lvlJc w:val="left"/>
      <w:pPr>
        <w:ind w:left="8475" w:hanging="360"/>
      </w:pPr>
    </w:lvl>
    <w:lvl w:ilvl="7" w:tplc="04090019" w:tentative="1">
      <w:start w:val="1"/>
      <w:numFmt w:val="lowerLetter"/>
      <w:lvlText w:val="%8."/>
      <w:lvlJc w:val="left"/>
      <w:pPr>
        <w:ind w:left="9195" w:hanging="360"/>
      </w:pPr>
    </w:lvl>
    <w:lvl w:ilvl="8" w:tplc="0409001B" w:tentative="1">
      <w:start w:val="1"/>
      <w:numFmt w:val="lowerRoman"/>
      <w:lvlText w:val="%9."/>
      <w:lvlJc w:val="right"/>
      <w:pPr>
        <w:ind w:left="9915" w:hanging="180"/>
      </w:pPr>
    </w:lvl>
  </w:abstractNum>
  <w:abstractNum w:abstractNumId="8">
    <w:nsid w:val="23A82197"/>
    <w:multiLevelType w:val="hybridMultilevel"/>
    <w:tmpl w:val="BAE8DB1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8B0FC3"/>
    <w:multiLevelType w:val="hybridMultilevel"/>
    <w:tmpl w:val="97E267E4"/>
    <w:lvl w:ilvl="0" w:tplc="0409000F">
      <w:start w:val="1"/>
      <w:numFmt w:val="decimal"/>
      <w:lvlText w:val="%1."/>
      <w:lvlJc w:val="left"/>
      <w:pPr>
        <w:ind w:left="720" w:hanging="360"/>
      </w:pPr>
    </w:lvl>
    <w:lvl w:ilvl="1" w:tplc="04090019">
      <w:start w:val="1"/>
      <w:numFmt w:val="lowerLetter"/>
      <w:lvlText w:val="%2."/>
      <w:lvlJc w:val="left"/>
      <w:pPr>
        <w:ind w:left="4046" w:hanging="360"/>
      </w:pPr>
    </w:lvl>
    <w:lvl w:ilvl="2" w:tplc="0409001B">
      <w:start w:val="1"/>
      <w:numFmt w:val="lowerRoman"/>
      <w:lvlText w:val="%3."/>
      <w:lvlJc w:val="right"/>
      <w:pPr>
        <w:ind w:left="1881"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CF5D9A"/>
    <w:multiLevelType w:val="hybridMultilevel"/>
    <w:tmpl w:val="73BE9F9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C09003A"/>
    <w:multiLevelType w:val="hybridMultilevel"/>
    <w:tmpl w:val="DA7086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A14DE1"/>
    <w:multiLevelType w:val="hybridMultilevel"/>
    <w:tmpl w:val="0946FFB2"/>
    <w:lvl w:ilvl="0" w:tplc="04090009">
      <w:start w:val="1"/>
      <w:numFmt w:val="bullet"/>
      <w:lvlText w:val=""/>
      <w:lvlJc w:val="left"/>
      <w:pPr>
        <w:tabs>
          <w:tab w:val="num" w:pos="785"/>
        </w:tabs>
        <w:ind w:left="785" w:hanging="360"/>
      </w:pPr>
      <w:rPr>
        <w:rFonts w:ascii="Wingdings" w:hAnsi="Wingdings" w:hint="default"/>
      </w:rPr>
    </w:lvl>
    <w:lvl w:ilvl="1" w:tplc="04090005">
      <w:start w:val="1"/>
      <w:numFmt w:val="bullet"/>
      <w:lvlText w:val=""/>
      <w:lvlJc w:val="left"/>
      <w:pPr>
        <w:tabs>
          <w:tab w:val="num" w:pos="1755"/>
        </w:tabs>
        <w:ind w:left="1755" w:hanging="360"/>
      </w:pPr>
      <w:rPr>
        <w:rFonts w:ascii="Wingdings" w:hAnsi="Wingdings" w:hint="default"/>
      </w:rPr>
    </w:lvl>
    <w:lvl w:ilvl="2" w:tplc="04090005">
      <w:start w:val="1"/>
      <w:numFmt w:val="bullet"/>
      <w:lvlText w:val=""/>
      <w:lvlJc w:val="left"/>
      <w:pPr>
        <w:tabs>
          <w:tab w:val="num" w:pos="1211"/>
        </w:tabs>
        <w:ind w:left="1211"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3">
    <w:nsid w:val="333235E3"/>
    <w:multiLevelType w:val="hybridMultilevel"/>
    <w:tmpl w:val="2C3AFB0A"/>
    <w:lvl w:ilvl="0" w:tplc="771845A2">
      <w:start w:val="1"/>
      <w:numFmt w:val="decimal"/>
      <w:lvlText w:val="%1-"/>
      <w:lvlJc w:val="left"/>
      <w:pPr>
        <w:ind w:left="720" w:hanging="360"/>
      </w:pPr>
      <w:rPr>
        <w:rFonts w:ascii="Times New Roman" w:eastAsia="Times New Roman" w:hAnsi="Times New Roman"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9325CA"/>
    <w:multiLevelType w:val="hybridMultilevel"/>
    <w:tmpl w:val="E3D03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6A1DBA"/>
    <w:multiLevelType w:val="hybridMultilevel"/>
    <w:tmpl w:val="4C06E5B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D744D8F"/>
    <w:multiLevelType w:val="hybridMultilevel"/>
    <w:tmpl w:val="5A54ABE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2F54AC"/>
    <w:multiLevelType w:val="hybridMultilevel"/>
    <w:tmpl w:val="0672921E"/>
    <w:lvl w:ilvl="0" w:tplc="04090009">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41A50C33"/>
    <w:multiLevelType w:val="hybridMultilevel"/>
    <w:tmpl w:val="772C53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0F78BD"/>
    <w:multiLevelType w:val="hybridMultilevel"/>
    <w:tmpl w:val="90187A9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31587F"/>
    <w:multiLevelType w:val="hybridMultilevel"/>
    <w:tmpl w:val="98E2A1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06C88"/>
    <w:multiLevelType w:val="hybridMultilevel"/>
    <w:tmpl w:val="B2388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D12A5"/>
    <w:multiLevelType w:val="hybridMultilevel"/>
    <w:tmpl w:val="302E9D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EB0A57"/>
    <w:multiLevelType w:val="hybridMultilevel"/>
    <w:tmpl w:val="AA7A92DC"/>
    <w:lvl w:ilvl="0" w:tplc="0409000F">
      <w:start w:val="1"/>
      <w:numFmt w:val="decimal"/>
      <w:lvlText w:val="%1."/>
      <w:lvlJc w:val="left"/>
      <w:pPr>
        <w:ind w:left="720" w:hanging="360"/>
      </w:pPr>
    </w:lvl>
    <w:lvl w:ilvl="1" w:tplc="86D05D5C">
      <w:start w:val="1"/>
      <w:numFmt w:val="decimal"/>
      <w:lvlText w:val="%2-"/>
      <w:lvlJc w:val="left"/>
      <w:pPr>
        <w:ind w:left="360" w:hanging="360"/>
      </w:pPr>
      <w:rPr>
        <w:rFonts w:ascii="Times New Roman" w:eastAsia="Times New Roman" w:hAnsi="Times New Roman" w:cs="Simplified Arabic"/>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7356F"/>
    <w:multiLevelType w:val="hybridMultilevel"/>
    <w:tmpl w:val="65FE3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AB7F8C"/>
    <w:multiLevelType w:val="hybridMultilevel"/>
    <w:tmpl w:val="01AEC6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62B172B"/>
    <w:multiLevelType w:val="hybridMultilevel"/>
    <w:tmpl w:val="7DDC00D8"/>
    <w:lvl w:ilvl="0" w:tplc="4D98156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76FB42E3"/>
    <w:multiLevelType w:val="hybridMultilevel"/>
    <w:tmpl w:val="9288139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470C8E"/>
    <w:multiLevelType w:val="hybridMultilevel"/>
    <w:tmpl w:val="91E68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482D12"/>
    <w:multiLevelType w:val="hybridMultilevel"/>
    <w:tmpl w:val="6E4265B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8"/>
  </w:num>
  <w:num w:numId="4">
    <w:abstractNumId w:val="5"/>
  </w:num>
  <w:num w:numId="5">
    <w:abstractNumId w:val="3"/>
  </w:num>
  <w:num w:numId="6">
    <w:abstractNumId w:val="14"/>
  </w:num>
  <w:num w:numId="7">
    <w:abstractNumId w:val="7"/>
  </w:num>
  <w:num w:numId="8">
    <w:abstractNumId w:val="0"/>
  </w:num>
  <w:num w:numId="9">
    <w:abstractNumId w:val="29"/>
  </w:num>
  <w:num w:numId="10">
    <w:abstractNumId w:val="6"/>
  </w:num>
  <w:num w:numId="11">
    <w:abstractNumId w:val="17"/>
  </w:num>
  <w:num w:numId="12">
    <w:abstractNumId w:val="21"/>
  </w:num>
  <w:num w:numId="13">
    <w:abstractNumId w:val="2"/>
  </w:num>
  <w:num w:numId="14">
    <w:abstractNumId w:val="27"/>
  </w:num>
  <w:num w:numId="15">
    <w:abstractNumId w:val="23"/>
  </w:num>
  <w:num w:numId="16">
    <w:abstractNumId w:val="26"/>
  </w:num>
  <w:num w:numId="17">
    <w:abstractNumId w:val="9"/>
  </w:num>
  <w:num w:numId="18">
    <w:abstractNumId w:val="19"/>
  </w:num>
  <w:num w:numId="19">
    <w:abstractNumId w:val="18"/>
  </w:num>
  <w:num w:numId="20">
    <w:abstractNumId w:val="20"/>
  </w:num>
  <w:num w:numId="21">
    <w:abstractNumId w:val="22"/>
  </w:num>
  <w:num w:numId="22">
    <w:abstractNumId w:val="16"/>
  </w:num>
  <w:num w:numId="23">
    <w:abstractNumId w:val="25"/>
  </w:num>
  <w:num w:numId="24">
    <w:abstractNumId w:val="24"/>
  </w:num>
  <w:num w:numId="25">
    <w:abstractNumId w:val="13"/>
  </w:num>
  <w:num w:numId="26">
    <w:abstractNumId w:val="11"/>
  </w:num>
  <w:num w:numId="27">
    <w:abstractNumId w:val="10"/>
  </w:num>
  <w:num w:numId="28">
    <w:abstractNumId w:val="15"/>
  </w:num>
  <w:num w:numId="29">
    <w:abstractNumId w:val="1"/>
  </w:num>
  <w:num w:numId="30">
    <w:abstractNumId w:val="2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DE749C"/>
    <w:rsid w:val="00007B62"/>
    <w:rsid w:val="000154BB"/>
    <w:rsid w:val="0003018D"/>
    <w:rsid w:val="00034EFB"/>
    <w:rsid w:val="000444F3"/>
    <w:rsid w:val="0005599B"/>
    <w:rsid w:val="00077C4A"/>
    <w:rsid w:val="0008060E"/>
    <w:rsid w:val="000808AC"/>
    <w:rsid w:val="00097DB6"/>
    <w:rsid w:val="000C7B28"/>
    <w:rsid w:val="000D1A8E"/>
    <w:rsid w:val="00120D25"/>
    <w:rsid w:val="00121468"/>
    <w:rsid w:val="00122579"/>
    <w:rsid w:val="00122877"/>
    <w:rsid w:val="00124D4A"/>
    <w:rsid w:val="00130B30"/>
    <w:rsid w:val="0013488B"/>
    <w:rsid w:val="00146412"/>
    <w:rsid w:val="00173C5B"/>
    <w:rsid w:val="00180962"/>
    <w:rsid w:val="00181DAE"/>
    <w:rsid w:val="001B314C"/>
    <w:rsid w:val="00200C7C"/>
    <w:rsid w:val="002026A3"/>
    <w:rsid w:val="00213724"/>
    <w:rsid w:val="0023032F"/>
    <w:rsid w:val="00241E97"/>
    <w:rsid w:val="00263AD9"/>
    <w:rsid w:val="00273BD7"/>
    <w:rsid w:val="002832E9"/>
    <w:rsid w:val="00285F76"/>
    <w:rsid w:val="002943DF"/>
    <w:rsid w:val="002A41DD"/>
    <w:rsid w:val="002B28E6"/>
    <w:rsid w:val="002D5292"/>
    <w:rsid w:val="002D5D44"/>
    <w:rsid w:val="002F695B"/>
    <w:rsid w:val="003032D9"/>
    <w:rsid w:val="00334749"/>
    <w:rsid w:val="003423FF"/>
    <w:rsid w:val="00355C18"/>
    <w:rsid w:val="00370683"/>
    <w:rsid w:val="0038321F"/>
    <w:rsid w:val="00394107"/>
    <w:rsid w:val="003B1F8B"/>
    <w:rsid w:val="003C3600"/>
    <w:rsid w:val="003C50FC"/>
    <w:rsid w:val="003D18CB"/>
    <w:rsid w:val="003D6489"/>
    <w:rsid w:val="003F6612"/>
    <w:rsid w:val="00411110"/>
    <w:rsid w:val="00416D43"/>
    <w:rsid w:val="004357DF"/>
    <w:rsid w:val="004649F6"/>
    <w:rsid w:val="00473E25"/>
    <w:rsid w:val="00474019"/>
    <w:rsid w:val="00491EBB"/>
    <w:rsid w:val="0049507D"/>
    <w:rsid w:val="004B07BA"/>
    <w:rsid w:val="004C6DAB"/>
    <w:rsid w:val="004F030A"/>
    <w:rsid w:val="004F3DF1"/>
    <w:rsid w:val="005032ED"/>
    <w:rsid w:val="00514EA3"/>
    <w:rsid w:val="00526751"/>
    <w:rsid w:val="005268A4"/>
    <w:rsid w:val="00562980"/>
    <w:rsid w:val="00563D9A"/>
    <w:rsid w:val="00572ED7"/>
    <w:rsid w:val="00591406"/>
    <w:rsid w:val="005A0BA7"/>
    <w:rsid w:val="005B60D6"/>
    <w:rsid w:val="005E3669"/>
    <w:rsid w:val="005E7299"/>
    <w:rsid w:val="00612EFD"/>
    <w:rsid w:val="006206F7"/>
    <w:rsid w:val="00646330"/>
    <w:rsid w:val="00663990"/>
    <w:rsid w:val="00663A11"/>
    <w:rsid w:val="00674A26"/>
    <w:rsid w:val="0068585A"/>
    <w:rsid w:val="006A18AF"/>
    <w:rsid w:val="006A38F3"/>
    <w:rsid w:val="006A3AC7"/>
    <w:rsid w:val="006B7A69"/>
    <w:rsid w:val="006D2109"/>
    <w:rsid w:val="006E2228"/>
    <w:rsid w:val="006E7E7F"/>
    <w:rsid w:val="007061FF"/>
    <w:rsid w:val="007361A0"/>
    <w:rsid w:val="00763A37"/>
    <w:rsid w:val="007667D8"/>
    <w:rsid w:val="00796648"/>
    <w:rsid w:val="007D77E1"/>
    <w:rsid w:val="007E1A5D"/>
    <w:rsid w:val="007F6764"/>
    <w:rsid w:val="008063B8"/>
    <w:rsid w:val="008070D1"/>
    <w:rsid w:val="008238FC"/>
    <w:rsid w:val="00824DF6"/>
    <w:rsid w:val="0082665A"/>
    <w:rsid w:val="0083597D"/>
    <w:rsid w:val="008659C7"/>
    <w:rsid w:val="00874DF5"/>
    <w:rsid w:val="0087620A"/>
    <w:rsid w:val="0087718A"/>
    <w:rsid w:val="00885403"/>
    <w:rsid w:val="008A3789"/>
    <w:rsid w:val="008A6DDC"/>
    <w:rsid w:val="009149D0"/>
    <w:rsid w:val="00927B0E"/>
    <w:rsid w:val="009539BE"/>
    <w:rsid w:val="00957E3C"/>
    <w:rsid w:val="009719A4"/>
    <w:rsid w:val="00972754"/>
    <w:rsid w:val="009730D5"/>
    <w:rsid w:val="00992556"/>
    <w:rsid w:val="00997B5D"/>
    <w:rsid w:val="009A0E6A"/>
    <w:rsid w:val="009A6DFF"/>
    <w:rsid w:val="009A705F"/>
    <w:rsid w:val="009A7E2C"/>
    <w:rsid w:val="009C5B16"/>
    <w:rsid w:val="009D392E"/>
    <w:rsid w:val="009D5BF1"/>
    <w:rsid w:val="00A023AF"/>
    <w:rsid w:val="00A16A3D"/>
    <w:rsid w:val="00A1729D"/>
    <w:rsid w:val="00A312E6"/>
    <w:rsid w:val="00A51F50"/>
    <w:rsid w:val="00A73C56"/>
    <w:rsid w:val="00A9253C"/>
    <w:rsid w:val="00AA1268"/>
    <w:rsid w:val="00AB7C86"/>
    <w:rsid w:val="00AD2A83"/>
    <w:rsid w:val="00AE1331"/>
    <w:rsid w:val="00AF0A5F"/>
    <w:rsid w:val="00AF7D7A"/>
    <w:rsid w:val="00B04977"/>
    <w:rsid w:val="00B1137C"/>
    <w:rsid w:val="00B32DDC"/>
    <w:rsid w:val="00B337CC"/>
    <w:rsid w:val="00B36536"/>
    <w:rsid w:val="00B61F74"/>
    <w:rsid w:val="00B71633"/>
    <w:rsid w:val="00B8272F"/>
    <w:rsid w:val="00B9501A"/>
    <w:rsid w:val="00BA3B48"/>
    <w:rsid w:val="00BB4055"/>
    <w:rsid w:val="00BC30BA"/>
    <w:rsid w:val="00BE6EB1"/>
    <w:rsid w:val="00C26A91"/>
    <w:rsid w:val="00C769A5"/>
    <w:rsid w:val="00CA5785"/>
    <w:rsid w:val="00CC38F5"/>
    <w:rsid w:val="00CD335F"/>
    <w:rsid w:val="00CF0006"/>
    <w:rsid w:val="00CF5B8C"/>
    <w:rsid w:val="00D15121"/>
    <w:rsid w:val="00D42751"/>
    <w:rsid w:val="00D52FD3"/>
    <w:rsid w:val="00D549EE"/>
    <w:rsid w:val="00D75A3C"/>
    <w:rsid w:val="00D93E23"/>
    <w:rsid w:val="00D947F1"/>
    <w:rsid w:val="00DA0B34"/>
    <w:rsid w:val="00DA1D70"/>
    <w:rsid w:val="00DD7735"/>
    <w:rsid w:val="00DE749C"/>
    <w:rsid w:val="00E00F1D"/>
    <w:rsid w:val="00E12579"/>
    <w:rsid w:val="00E36AA8"/>
    <w:rsid w:val="00E51AC9"/>
    <w:rsid w:val="00E57B64"/>
    <w:rsid w:val="00E81040"/>
    <w:rsid w:val="00E9128B"/>
    <w:rsid w:val="00E9439C"/>
    <w:rsid w:val="00ED0859"/>
    <w:rsid w:val="00EE4274"/>
    <w:rsid w:val="00EE7F1F"/>
    <w:rsid w:val="00EF4383"/>
    <w:rsid w:val="00EF5CFC"/>
    <w:rsid w:val="00F13B67"/>
    <w:rsid w:val="00F16121"/>
    <w:rsid w:val="00F64BEF"/>
    <w:rsid w:val="00F66342"/>
    <w:rsid w:val="00F77164"/>
    <w:rsid w:val="00F81269"/>
    <w:rsid w:val="00F93A6D"/>
    <w:rsid w:val="00FB054A"/>
    <w:rsid w:val="00FB4A62"/>
    <w:rsid w:val="00FC015D"/>
    <w:rsid w:val="00FD2E64"/>
    <w:rsid w:val="00FE47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rules v:ext="edit">
        <o:r id="V:Rule1" type="arc" idref="#_x0000_s1197"/>
        <o:r id="V:Rule2" type="arc" idref="#_x0000_s1192"/>
        <o:r id="V:Rule3" type="arc" idref="#_x0000_s1207"/>
        <o:r id="V:Rule4" type="arc" idref="#_x0000_s1222"/>
        <o:r id="V:Rule5" type="arc" idref="#_x0000_s12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1AC9"/>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A4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تذييل الصفحة"/>
    <w:basedOn w:val="a"/>
    <w:rsid w:val="002D5D44"/>
    <w:pPr>
      <w:tabs>
        <w:tab w:val="center" w:pos="4153"/>
        <w:tab w:val="right" w:pos="8306"/>
      </w:tabs>
    </w:pPr>
  </w:style>
  <w:style w:type="character" w:customStyle="1" w:styleId="a5">
    <w:name w:val="رقم الصفحة"/>
    <w:basedOn w:val="a0"/>
    <w:rsid w:val="002D5D44"/>
  </w:style>
  <w:style w:type="character" w:styleId="Hyperlink">
    <w:name w:val="Hyperlink"/>
    <w:rsid w:val="00DD7735"/>
    <w:rPr>
      <w:color w:val="0000FF"/>
      <w:u w:val="single"/>
    </w:rPr>
  </w:style>
  <w:style w:type="character" w:styleId="a6">
    <w:name w:val="FollowedHyperlink"/>
    <w:rsid w:val="00DD7735"/>
    <w:rPr>
      <w:color w:val="800080"/>
      <w:u w:val="single"/>
    </w:rPr>
  </w:style>
  <w:style w:type="paragraph" w:styleId="a7">
    <w:name w:val="Balloon Text"/>
    <w:basedOn w:val="a"/>
    <w:link w:val="Char"/>
    <w:rsid w:val="00885403"/>
    <w:rPr>
      <w:rFonts w:ascii="Tahoma" w:hAnsi="Tahoma"/>
      <w:sz w:val="16"/>
      <w:szCs w:val="16"/>
    </w:rPr>
  </w:style>
  <w:style w:type="character" w:customStyle="1" w:styleId="Char">
    <w:name w:val="نص في بالون Char"/>
    <w:link w:val="a7"/>
    <w:rsid w:val="00885403"/>
    <w:rPr>
      <w:rFonts w:ascii="Tahoma" w:hAnsi="Tahoma" w:cs="Tahoma"/>
      <w:sz w:val="16"/>
      <w:szCs w:val="16"/>
    </w:rPr>
  </w:style>
  <w:style w:type="paragraph" w:customStyle="1" w:styleId="a8">
    <w:name w:val="رأس الصفحة"/>
    <w:basedOn w:val="a"/>
    <w:rsid w:val="00181DAE"/>
    <w:pPr>
      <w:tabs>
        <w:tab w:val="center" w:pos="4153"/>
        <w:tab w:val="right" w:pos="8306"/>
      </w:tabs>
    </w:pPr>
  </w:style>
  <w:style w:type="character" w:styleId="a9">
    <w:name w:val="Placeholder Text"/>
    <w:basedOn w:val="a0"/>
    <w:uiPriority w:val="99"/>
    <w:semiHidden/>
    <w:rsid w:val="000C7B2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image" Target="media/image39.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image" Target="media/image64.png"/><Relationship Id="rId138" Type="http://schemas.openxmlformats.org/officeDocument/2006/relationships/image" Target="media/image66.jpeg"/><Relationship Id="rId154" Type="http://schemas.openxmlformats.org/officeDocument/2006/relationships/oleObject" Target="embeddings/oleObject70.bin"/><Relationship Id="rId159" Type="http://schemas.openxmlformats.org/officeDocument/2006/relationships/image" Target="media/image75.wmf"/><Relationship Id="rId170" Type="http://schemas.openxmlformats.org/officeDocument/2006/relationships/theme" Target="theme/theme1.xml"/><Relationship Id="rId16" Type="http://schemas.openxmlformats.org/officeDocument/2006/relationships/image" Target="media/image5.wmf"/><Relationship Id="rId107" Type="http://schemas.openxmlformats.org/officeDocument/2006/relationships/image" Target="media/image51.wmf"/><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6.emf"/><Relationship Id="rId102" Type="http://schemas.openxmlformats.org/officeDocument/2006/relationships/oleObject" Target="embeddings/oleObject46.bin"/><Relationship Id="rId123" Type="http://schemas.openxmlformats.org/officeDocument/2006/relationships/oleObject" Target="embeddings/oleObject57.bin"/><Relationship Id="rId128" Type="http://schemas.openxmlformats.org/officeDocument/2006/relationships/image" Target="media/image61.wmf"/><Relationship Id="rId144" Type="http://schemas.openxmlformats.org/officeDocument/2006/relationships/oleObject" Target="embeddings/oleObject65.bin"/><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image" Target="media/image45.wmf"/><Relationship Id="rId160" Type="http://schemas.openxmlformats.org/officeDocument/2006/relationships/oleObject" Target="embeddings/oleObject74.bin"/><Relationship Id="rId165" Type="http://schemas.openxmlformats.org/officeDocument/2006/relationships/footer" Target="footer1.xml"/><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113" Type="http://schemas.openxmlformats.org/officeDocument/2006/relationships/oleObject" Target="embeddings/oleObject52.bin"/><Relationship Id="rId118" Type="http://schemas.openxmlformats.org/officeDocument/2006/relationships/image" Target="media/image56.wmf"/><Relationship Id="rId134" Type="http://schemas.openxmlformats.org/officeDocument/2006/relationships/image" Target="http://upload.wikimedia.org/wikipedia/commons/thumb/9/97/Centripetal_force.PNG/180px-Centripetal_force.PNG" TargetMode="External"/><Relationship Id="rId139" Type="http://schemas.openxmlformats.org/officeDocument/2006/relationships/image" Target="https://encrypted-tbn2.gstatic.com/images?q=tbn:ANd9GcTTYvaHERAkOlfi43TLuIIpmrta3AVCfSZOnwd5qg412GL5pzjCbQ" TargetMode="External"/><Relationship Id="rId80" Type="http://schemas.openxmlformats.org/officeDocument/2006/relationships/image" Target="media/image37.wmf"/><Relationship Id="rId85" Type="http://schemas.openxmlformats.org/officeDocument/2006/relationships/oleObject" Target="embeddings/oleObject38.bin"/><Relationship Id="rId150" Type="http://schemas.openxmlformats.org/officeDocument/2006/relationships/oleObject" Target="embeddings/oleObject68.bin"/><Relationship Id="rId155" Type="http://schemas.openxmlformats.org/officeDocument/2006/relationships/image" Target="media/image74.wmf"/><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6.wmf"/><Relationship Id="rId59" Type="http://schemas.openxmlformats.org/officeDocument/2006/relationships/image" Target="media/image26.wmf"/><Relationship Id="rId103" Type="http://schemas.openxmlformats.org/officeDocument/2006/relationships/image" Target="media/image49.wmf"/><Relationship Id="rId108" Type="http://schemas.openxmlformats.org/officeDocument/2006/relationships/oleObject" Target="embeddings/oleObject49.bin"/><Relationship Id="rId124" Type="http://schemas.openxmlformats.org/officeDocument/2006/relationships/image" Target="media/image59.wmf"/><Relationship Id="rId129" Type="http://schemas.openxmlformats.org/officeDocument/2006/relationships/oleObject" Target="embeddings/oleObject60.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4.wmf"/><Relationship Id="rId91" Type="http://schemas.openxmlformats.org/officeDocument/2006/relationships/oleObject" Target="embeddings/oleObject41.bin"/><Relationship Id="rId96" Type="http://schemas.openxmlformats.org/officeDocument/2006/relationships/oleObject" Target="embeddings/oleObject43.bin"/><Relationship Id="rId140" Type="http://schemas.openxmlformats.org/officeDocument/2006/relationships/image" Target="media/image67.wmf"/><Relationship Id="rId145" Type="http://schemas.openxmlformats.org/officeDocument/2006/relationships/image" Target="media/image69.wmf"/><Relationship Id="rId161" Type="http://schemas.openxmlformats.org/officeDocument/2006/relationships/oleObject" Target="embeddings/oleObject75.bin"/><Relationship Id="rId16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48.bin"/><Relationship Id="rId114" Type="http://schemas.openxmlformats.org/officeDocument/2006/relationships/image" Target="media/image54.wmf"/><Relationship Id="rId119" Type="http://schemas.openxmlformats.org/officeDocument/2006/relationships/oleObject" Target="embeddings/oleObject55.bin"/><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oleObject" Target="embeddings/oleObject36.bin"/><Relationship Id="rId86" Type="http://schemas.openxmlformats.org/officeDocument/2006/relationships/image" Target="media/image40.wmf"/><Relationship Id="rId94" Type="http://schemas.openxmlformats.org/officeDocument/2006/relationships/oleObject" Target="embeddings/oleObject42.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image" Target="media/image65.wmf"/><Relationship Id="rId143" Type="http://schemas.openxmlformats.org/officeDocument/2006/relationships/oleObject" Target="embeddings/oleObject64.bin"/><Relationship Id="rId148" Type="http://schemas.openxmlformats.org/officeDocument/2006/relationships/oleObject" Target="embeddings/oleObject67.bin"/><Relationship Id="rId151" Type="http://schemas.openxmlformats.org/officeDocument/2006/relationships/image" Target="media/image72.wmf"/><Relationship Id="rId156" Type="http://schemas.openxmlformats.org/officeDocument/2006/relationships/oleObject" Target="embeddings/oleObject71.bin"/><Relationship Id="rId164" Type="http://schemas.openxmlformats.org/officeDocument/2006/relationships/header" Target="header2.xm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pData/Roaming/Microsoft/Users/amal/Desktop/&#1601;&#1604;&#1575;&#1588;&#1575;&#1578;%20&#1575;&#1604;&#1603;&#1578;&#1575;&#1576;%20&#1575;&#1604;&#1575;&#1608;&#1604;/&#1590;&#1585;&#1576;%20&#1575;&#1604;&#1605;&#1578;&#1580;&#1607;&#1575;&#1578;.mov" TargetMode="Externa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6.wmf"/><Relationship Id="rId104" Type="http://schemas.openxmlformats.org/officeDocument/2006/relationships/oleObject" Target="embeddings/oleObject47.bin"/><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oleObject" Target="embeddings/oleObject63.bin"/><Relationship Id="rId146" Type="http://schemas.openxmlformats.org/officeDocument/2006/relationships/oleObject" Target="embeddings/oleObject66.bin"/><Relationship Id="rId16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image" Target="media/image43.gif"/><Relationship Id="rId162" Type="http://schemas.openxmlformats.org/officeDocument/2006/relationships/oleObject" Target="embeddings/oleObject76.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oleObject" Target="embeddings/oleObject62.bin"/><Relationship Id="rId157" Type="http://schemas.openxmlformats.org/officeDocument/2006/relationships/oleObject" Target="embeddings/oleObject72.bin"/><Relationship Id="rId61" Type="http://schemas.openxmlformats.org/officeDocument/2006/relationships/image" Target="media/image27.wmf"/><Relationship Id="rId82" Type="http://schemas.openxmlformats.org/officeDocument/2006/relationships/image" Target="media/image38.wmf"/><Relationship Id="rId152" Type="http://schemas.openxmlformats.org/officeDocument/2006/relationships/oleObject" Target="embeddings/oleObject69.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5.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footer" Target="footer3.xml"/><Relationship Id="rId8" Type="http://schemas.openxmlformats.org/officeDocument/2006/relationships/hyperlink" Target="../../../AppData/Roaming/Microsoft/Users/amal/Desktop/&#1601;&#1604;&#1575;&#1588;&#1575;&#1578;%20&#1575;&#1604;&#1603;&#1578;&#1575;&#1576;%20&#1575;&#1604;&#1575;&#1608;&#1604;/&#1580;&#1605;&#1593;%20&#1575;&#1604;&#1605;&#1578;&#1580;&#1607;&#1575;&#1578;.flv" TargetMode="Externa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4.wmf"/><Relationship Id="rId98" Type="http://schemas.openxmlformats.org/officeDocument/2006/relationships/oleObject" Target="embeddings/oleObject44.bin"/><Relationship Id="rId121" Type="http://schemas.openxmlformats.org/officeDocument/2006/relationships/oleObject" Target="embeddings/oleObject56.bin"/><Relationship Id="rId142" Type="http://schemas.openxmlformats.org/officeDocument/2006/relationships/image" Target="media/image68.wmf"/><Relationship Id="rId163" Type="http://schemas.openxmlformats.org/officeDocument/2006/relationships/header" Target="header1.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image" Target="media/image55.wmf"/><Relationship Id="rId137" Type="http://schemas.openxmlformats.org/officeDocument/2006/relationships/hyperlink" Target="http://www.google.com.kw/imgres?start=221&amp;hl=ar&amp;biw=1366&amp;bih=609&amp;tbm=isch&amp;tbnid=S71iDNKER-y92M:&amp;imgrefurl=http://www.almadar.co.il/news.aspx?cid=77&amp;aid=24101&amp;docid=CFr1dqLOwLqeWM&amp;itg=1&amp;imgurl=http://www.almadar.co.il/VIRARTICLES/articlespics/24101.png&amp;w=420&amp;h=218&amp;ei=UZzEUdeIHeq24ASsjoDQDw&amp;zoom=1&amp;ved=1t:3588,r:36,s:200,i:112&amp;iact=rc&amp;page=13&amp;tbnh=162&amp;tbnw=279&amp;ndsp=22&amp;tx=79&amp;ty=115" TargetMode="External"/><Relationship Id="rId158" Type="http://schemas.openxmlformats.org/officeDocument/2006/relationships/oleObject" Target="embeddings/oleObject73.bin"/><Relationship Id="rId20" Type="http://schemas.openxmlformats.org/officeDocument/2006/relationships/image" Target="media/image7.wmf"/><Relationship Id="rId41" Type="http://schemas.openxmlformats.org/officeDocument/2006/relationships/oleObject" Target="embeddings/oleObject16.bin"/><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jpeg"/><Relationship Id="rId153" Type="http://schemas.openxmlformats.org/officeDocument/2006/relationships/image" Target="media/image7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D148E-EF2C-4855-98B1-D8AA3717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3323</Words>
  <Characters>18946</Characters>
  <Application>Microsoft Office Word</Application>
  <DocSecurity>0</DocSecurity>
  <Lines>157</Lines>
  <Paragraphs>44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lpstr>  </vt:lpstr>
    </vt:vector>
  </TitlesOfParts>
  <Company>5/5/2012</Company>
  <LinksUpToDate>false</LinksUpToDate>
  <CharactersWithSpaces>22225</CharactersWithSpaces>
  <SharedDoc>false</SharedDoc>
  <HLinks>
    <vt:vector size="36" baseType="variant">
      <vt:variant>
        <vt:i4>102827567</vt:i4>
      </vt:variant>
      <vt:variant>
        <vt:i4>3</vt:i4>
      </vt:variant>
      <vt:variant>
        <vt:i4>0</vt:i4>
      </vt:variant>
      <vt:variant>
        <vt:i4>5</vt:i4>
      </vt:variant>
      <vt:variant>
        <vt:lpwstr>../سي دي 1/AppData/Roaming/Microsoft/Users/amal/Desktop/فلاشات الكتاب الاول/ضرب المتجهات.mov</vt:lpwstr>
      </vt:variant>
      <vt:variant>
        <vt:lpwstr/>
      </vt:variant>
      <vt:variant>
        <vt:i4>106825255</vt:i4>
      </vt:variant>
      <vt:variant>
        <vt:i4>0</vt:i4>
      </vt:variant>
      <vt:variant>
        <vt:i4>0</vt:i4>
      </vt:variant>
      <vt:variant>
        <vt:i4>5</vt:i4>
      </vt:variant>
      <vt:variant>
        <vt:lpwstr>../سي دي 1/AppData/Roaming/Microsoft/Users/amal/Desktop/فلاشات الكتاب الاول/جمع المتجهات.flv</vt:lpwstr>
      </vt:variant>
      <vt:variant>
        <vt:lpwstr/>
      </vt:variant>
      <vt:variant>
        <vt:i4>2687091</vt:i4>
      </vt:variant>
      <vt:variant>
        <vt:i4>-1</vt:i4>
      </vt:variant>
      <vt:variant>
        <vt:i4>1300</vt:i4>
      </vt:variant>
      <vt:variant>
        <vt:i4>1</vt:i4>
      </vt:variant>
      <vt:variant>
        <vt:lpwstr>http://upload.wikimedia.org/wikipedia/commons/thumb/9/97/Centripetal_force.PNG/180px-Centripetal_force.PNG</vt:lpwstr>
      </vt:variant>
      <vt:variant>
        <vt:lpwstr/>
      </vt:variant>
      <vt:variant>
        <vt:i4>3801146</vt:i4>
      </vt:variant>
      <vt:variant>
        <vt:i4>-1</vt:i4>
      </vt:variant>
      <vt:variant>
        <vt:i4>1302</vt:i4>
      </vt:variant>
      <vt:variant>
        <vt:i4>4</vt:i4>
      </vt:variant>
      <vt:variant>
        <vt:lpwstr>http://www.google.com.kw/imgres?start=221&amp;hl=ar&amp;biw=1366&amp;bih=609&amp;tbm=isch&amp;tbnid=S71iDNKER-y92M:&amp;imgrefurl=http://www.almadar.co.il/news.aspx%3Fcid%3D77%26aid%3D24101&amp;docid=CFr1dqLOwLqeWM&amp;itg=1&amp;imgurl=http://www.almadar.co.il/VIRARTICLES/articlespics/24101.png&amp;w=420&amp;h=218&amp;ei=UZzEUdeIHeq24ASsjoDQDw&amp;zoom=1&amp;ved=1t:3588,r:36,s:200,i:112&amp;iact=rc&amp;page=13&amp;tbnh=162&amp;tbnw=279&amp;ndsp=22&amp;tx=79&amp;ty=115</vt:lpwstr>
      </vt:variant>
      <vt:variant>
        <vt:lpwstr/>
      </vt:variant>
      <vt:variant>
        <vt:i4>8323178</vt:i4>
      </vt:variant>
      <vt:variant>
        <vt:i4>-1</vt:i4>
      </vt:variant>
      <vt:variant>
        <vt:i4>1302</vt:i4>
      </vt:variant>
      <vt:variant>
        <vt:i4>1</vt:i4>
      </vt:variant>
      <vt:variant>
        <vt:lpwstr>https://encrypted-tbn2.gstatic.com/images?q=tbn:ANd9GcTTYvaHERAkOlfi43TLuIIpmrta3AVCfSZOnwd5qg412GL5pzjCbQ</vt:lpwstr>
      </vt:variant>
      <vt:variant>
        <vt:lpwstr/>
      </vt:variant>
      <vt:variant>
        <vt:i4>393292</vt:i4>
      </vt:variant>
      <vt:variant>
        <vt:i4>-1</vt:i4>
      </vt:variant>
      <vt:variant>
        <vt:i4>1309</vt:i4>
      </vt:variant>
      <vt:variant>
        <vt:i4>1</vt:i4>
      </vt:variant>
      <vt:variant>
        <vt:lpwstr>http://content.answers.com/main/content/img/ahd4/A4centfc.jpg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mm12</dc:creator>
  <cp:keywords/>
  <cp:lastModifiedBy>TOSHIBA</cp:lastModifiedBy>
  <cp:revision>4</cp:revision>
  <cp:lastPrinted>2014-06-19T07:47:00Z</cp:lastPrinted>
  <dcterms:created xsi:type="dcterms:W3CDTF">2018-06-15T10:00:00Z</dcterms:created>
  <dcterms:modified xsi:type="dcterms:W3CDTF">2018-06-24T20:05:00Z</dcterms:modified>
</cp:coreProperties>
</file>