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150" w:rsidRDefault="00967319" w:rsidP="00ED2150">
      <w:pPr>
        <w:rPr>
          <w:b/>
          <w:bCs/>
          <w:sz w:val="32"/>
          <w:szCs w:val="32"/>
          <w:rtl/>
        </w:rPr>
      </w:pPr>
      <w:r>
        <w:rPr>
          <w:b/>
          <w:bCs/>
          <w:noProof/>
          <w:sz w:val="32"/>
          <w:szCs w:val="32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6.65pt;margin-top:2.85pt;width:514.65pt;height:.05pt;flip:x;z-index:251658240" o:connectortype="straight">
            <w10:wrap anchorx="page"/>
          </v:shape>
        </w:pict>
      </w:r>
    </w:p>
    <w:p w:rsidR="00605797" w:rsidRDefault="00605797" w:rsidP="00ED2150">
      <w:pPr>
        <w:rPr>
          <w:b/>
          <w:bCs/>
          <w:color w:val="FF0000"/>
          <w:sz w:val="36"/>
          <w:szCs w:val="36"/>
          <w:u w:val="single"/>
          <w:rtl/>
        </w:rPr>
      </w:pPr>
      <w:r w:rsidRPr="00ED2150">
        <w:rPr>
          <w:rFonts w:hint="cs"/>
          <w:b/>
          <w:bCs/>
          <w:color w:val="FF0000"/>
          <w:sz w:val="36"/>
          <w:szCs w:val="36"/>
          <w:u w:val="single"/>
          <w:rtl/>
        </w:rPr>
        <w:t>أدوات التعرف لامتحان قياس المهارات العملية</w:t>
      </w:r>
      <w:r w:rsidR="00ED2150" w:rsidRPr="00ED2150">
        <w:rPr>
          <w:rFonts w:hint="cs"/>
          <w:b/>
          <w:bCs/>
          <w:color w:val="FF0000"/>
          <w:sz w:val="36"/>
          <w:szCs w:val="36"/>
          <w:u w:val="single"/>
          <w:rtl/>
        </w:rPr>
        <w:t>:</w:t>
      </w:r>
    </w:p>
    <w:p w:rsidR="0021363E" w:rsidRPr="00ED2150" w:rsidRDefault="0021363E" w:rsidP="00ED2150">
      <w:pPr>
        <w:rPr>
          <w:b/>
          <w:bCs/>
          <w:color w:val="FF0000"/>
          <w:sz w:val="36"/>
          <w:szCs w:val="36"/>
          <w:u w:val="single"/>
          <w:rtl/>
        </w:rPr>
      </w:pPr>
    </w:p>
    <w:p w:rsidR="00605797" w:rsidRPr="00605797" w:rsidRDefault="00605797" w:rsidP="00605797">
      <w:pPr>
        <w:pStyle w:val="a3"/>
        <w:numPr>
          <w:ilvl w:val="0"/>
          <w:numId w:val="1"/>
        </w:numPr>
        <w:rPr>
          <w:b/>
          <w:bCs/>
          <w:sz w:val="32"/>
          <w:szCs w:val="32"/>
          <w:rtl/>
        </w:rPr>
      </w:pPr>
      <w:r w:rsidRPr="00605797">
        <w:rPr>
          <w:rFonts w:hint="cs"/>
          <w:b/>
          <w:bCs/>
          <w:sz w:val="32"/>
          <w:szCs w:val="32"/>
          <w:rtl/>
        </w:rPr>
        <w:t>التعرف على النباتات  البذرية واللابذرية</w:t>
      </w:r>
      <w:r>
        <w:rPr>
          <w:rFonts w:hint="cs"/>
          <w:b/>
          <w:bCs/>
          <w:sz w:val="32"/>
          <w:szCs w:val="32"/>
          <w:rtl/>
        </w:rPr>
        <w:t>.</w:t>
      </w:r>
    </w:p>
    <w:p w:rsidR="00605797" w:rsidRPr="00605797" w:rsidRDefault="00605797" w:rsidP="00605797">
      <w:pPr>
        <w:pStyle w:val="a3"/>
        <w:numPr>
          <w:ilvl w:val="0"/>
          <w:numId w:val="1"/>
        </w:numPr>
        <w:rPr>
          <w:b/>
          <w:bCs/>
          <w:sz w:val="32"/>
          <w:szCs w:val="32"/>
          <w:rtl/>
        </w:rPr>
      </w:pPr>
      <w:r w:rsidRPr="00605797">
        <w:rPr>
          <w:rFonts w:hint="cs"/>
          <w:b/>
          <w:bCs/>
          <w:sz w:val="32"/>
          <w:szCs w:val="32"/>
          <w:rtl/>
        </w:rPr>
        <w:t>التعرف على الحيوانات الفقارية و اللافقارية  من الشكل الخارجي</w:t>
      </w:r>
      <w:r>
        <w:rPr>
          <w:rFonts w:hint="cs"/>
          <w:b/>
          <w:bCs/>
          <w:sz w:val="32"/>
          <w:szCs w:val="32"/>
          <w:rtl/>
        </w:rPr>
        <w:t>.</w:t>
      </w:r>
    </w:p>
    <w:p w:rsidR="00ED2150" w:rsidRDefault="00ED2150" w:rsidP="00ED2150">
      <w:pPr>
        <w:rPr>
          <w:rtl/>
          <w:lang w:bidi="ar-KW"/>
        </w:rPr>
      </w:pPr>
    </w:p>
    <w:p w:rsidR="00ED2150" w:rsidRDefault="00ED2150" w:rsidP="00ED2150">
      <w:pPr>
        <w:rPr>
          <w:rtl/>
          <w:lang w:bidi="ar-KW"/>
        </w:rPr>
      </w:pPr>
    </w:p>
    <w:p w:rsidR="00ED2150" w:rsidRDefault="00ED2150" w:rsidP="00ED2150">
      <w:pPr>
        <w:rPr>
          <w:rtl/>
        </w:rPr>
      </w:pPr>
      <w:r w:rsidRPr="00ED2150">
        <w:rPr>
          <w:rFonts w:hint="cs"/>
          <w:b/>
          <w:bCs/>
          <w:color w:val="FF0000"/>
          <w:sz w:val="36"/>
          <w:szCs w:val="36"/>
          <w:u w:val="single"/>
          <w:rtl/>
        </w:rPr>
        <w:t>الأنشطة المقررة لامتحان قياس المهارات العملية:</w:t>
      </w:r>
    </w:p>
    <w:p w:rsidR="0021363E" w:rsidRDefault="0021363E" w:rsidP="00ED2150">
      <w:pPr>
        <w:rPr>
          <w:rtl/>
        </w:rPr>
      </w:pPr>
    </w:p>
    <w:p w:rsidR="00ED2150" w:rsidRPr="00ED2150" w:rsidRDefault="00ED2150" w:rsidP="00ED2150">
      <w:pPr>
        <w:pStyle w:val="a3"/>
        <w:numPr>
          <w:ilvl w:val="0"/>
          <w:numId w:val="2"/>
        </w:numPr>
        <w:rPr>
          <w:b/>
          <w:bCs/>
          <w:sz w:val="32"/>
          <w:szCs w:val="32"/>
          <w:rtl/>
        </w:rPr>
      </w:pPr>
      <w:r w:rsidRPr="00ED2150">
        <w:rPr>
          <w:rFonts w:hint="cs"/>
          <w:b/>
          <w:bCs/>
          <w:sz w:val="32"/>
          <w:szCs w:val="32"/>
          <w:rtl/>
        </w:rPr>
        <w:t xml:space="preserve">ملاحظة أجزاء الأزهار. </w:t>
      </w:r>
    </w:p>
    <w:p w:rsidR="00ED2150" w:rsidRPr="00ED2150" w:rsidRDefault="000C67AE" w:rsidP="00ED2150">
      <w:pPr>
        <w:pStyle w:val="a3"/>
        <w:numPr>
          <w:ilvl w:val="0"/>
          <w:numId w:val="2"/>
        </w:num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تصنيف الحيوانات اللافقارية </w:t>
      </w:r>
    </w:p>
    <w:p w:rsidR="00ED2150" w:rsidRDefault="00ED2150" w:rsidP="00ED2150">
      <w:pPr>
        <w:rPr>
          <w:rtl/>
        </w:rPr>
      </w:pPr>
    </w:p>
    <w:sectPr w:rsidR="00ED2150" w:rsidSect="00ED2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1134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58D" w:rsidRDefault="00BE258D" w:rsidP="00ED2150">
      <w:r>
        <w:separator/>
      </w:r>
    </w:p>
  </w:endnote>
  <w:endnote w:type="continuationSeparator" w:id="1">
    <w:p w:rsidR="00BE258D" w:rsidRDefault="00BE258D" w:rsidP="00ED2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D" w:rsidRDefault="006B212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D" w:rsidRDefault="006B212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D" w:rsidRDefault="006B212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58D" w:rsidRDefault="00BE258D" w:rsidP="00ED2150">
      <w:r>
        <w:separator/>
      </w:r>
    </w:p>
  </w:footnote>
  <w:footnote w:type="continuationSeparator" w:id="1">
    <w:p w:rsidR="00BE258D" w:rsidRDefault="00BE258D" w:rsidP="00ED2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D" w:rsidRDefault="006B212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150" w:rsidRDefault="00ED2150" w:rsidP="00923667">
    <w:pPr>
      <w:pStyle w:val="a4"/>
      <w:rPr>
        <w:rtl/>
        <w:lang w:bidi="ar-KW"/>
      </w:rPr>
    </w:pPr>
    <w:r>
      <w:rPr>
        <w:rFonts w:hint="cs"/>
        <w:rtl/>
        <w:lang w:bidi="ar-KW"/>
      </w:rPr>
      <w:t xml:space="preserve">التوجيه الفني العام للعلوم                                     التوجيهات الفنية للمرحلة الابتدائية      العام الدراسي </w:t>
    </w:r>
    <w:r w:rsidR="009B6018">
      <w:rPr>
        <w:lang w:bidi="ar-KW"/>
      </w:rPr>
      <w:t>201</w:t>
    </w:r>
    <w:r w:rsidR="00923667">
      <w:rPr>
        <w:lang w:bidi="ar-KW"/>
      </w:rPr>
      <w:t>9</w:t>
    </w:r>
    <w:r w:rsidR="009B6018">
      <w:rPr>
        <w:lang w:bidi="ar-KW"/>
      </w:rPr>
      <w:t>/20</w:t>
    </w:r>
    <w:r w:rsidR="006B212D">
      <w:rPr>
        <w:lang w:bidi="ar-KW"/>
      </w:rPr>
      <w:t>1</w:t>
    </w:r>
    <w:r w:rsidR="00923667">
      <w:rPr>
        <w:lang w:bidi="ar-KW"/>
      </w:rPr>
      <w:t>8</w:t>
    </w:r>
    <w:r w:rsidR="009B6018">
      <w:rPr>
        <w:rFonts w:hint="cs"/>
        <w:rtl/>
        <w:lang w:bidi="ar-KW"/>
      </w:rPr>
      <w:t>م</w:t>
    </w:r>
  </w:p>
  <w:p w:rsidR="00ED2150" w:rsidRDefault="00ED2150" w:rsidP="00091CD5">
    <w:pPr>
      <w:rPr>
        <w:rFonts w:cs="Simplified Arabic"/>
        <w:b/>
        <w:bCs/>
        <w:sz w:val="22"/>
        <w:szCs w:val="28"/>
        <w:rtl/>
      </w:rPr>
    </w:pPr>
    <w:r>
      <w:rPr>
        <w:rFonts w:hint="cs"/>
        <w:rtl/>
        <w:lang w:bidi="ar-KW"/>
      </w:rPr>
      <w:t xml:space="preserve">اللجنة الفنية المشتركة المرحلة الابتدائية                             الصف </w:t>
    </w:r>
    <w:r w:rsidRPr="00EE6D58">
      <w:rPr>
        <w:rFonts w:cs="Simplified Arabic" w:hint="cs"/>
        <w:b/>
        <w:bCs/>
        <w:sz w:val="24"/>
        <w:rtl/>
        <w:lang w:bidi="ar-KW"/>
      </w:rPr>
      <w:t xml:space="preserve">الخامس  </w:t>
    </w:r>
    <w:bookmarkStart w:id="0" w:name="_GoBack"/>
    <w:bookmarkEnd w:id="0"/>
    <w:r w:rsidR="00091CD5">
      <w:rPr>
        <w:rFonts w:hint="cs"/>
        <w:rtl/>
        <w:lang w:bidi="ar-KW"/>
      </w:rPr>
      <w:t xml:space="preserve">الفترة الدراسية الأولى </w:t>
    </w:r>
  </w:p>
  <w:p w:rsidR="00ED2150" w:rsidRDefault="00ED2150">
    <w:pPr>
      <w:pStyle w:val="a4"/>
      <w:rPr>
        <w:lang w:bidi="ar-KW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D" w:rsidRDefault="006B212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F4392"/>
    <w:multiLevelType w:val="hybridMultilevel"/>
    <w:tmpl w:val="A32A310E"/>
    <w:lvl w:ilvl="0" w:tplc="69B854E6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00D9E"/>
    <w:multiLevelType w:val="hybridMultilevel"/>
    <w:tmpl w:val="3B966CF4"/>
    <w:lvl w:ilvl="0" w:tplc="F56852D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05797"/>
    <w:rsid w:val="0004618D"/>
    <w:rsid w:val="00091CD5"/>
    <w:rsid w:val="000C67AE"/>
    <w:rsid w:val="000C6A10"/>
    <w:rsid w:val="00151504"/>
    <w:rsid w:val="001F3E26"/>
    <w:rsid w:val="0021363E"/>
    <w:rsid w:val="002D6677"/>
    <w:rsid w:val="00302567"/>
    <w:rsid w:val="00470704"/>
    <w:rsid w:val="004C68CF"/>
    <w:rsid w:val="00596B9D"/>
    <w:rsid w:val="00605797"/>
    <w:rsid w:val="006B212D"/>
    <w:rsid w:val="00801C00"/>
    <w:rsid w:val="00923667"/>
    <w:rsid w:val="00967319"/>
    <w:rsid w:val="009B6018"/>
    <w:rsid w:val="009C5C10"/>
    <w:rsid w:val="00A3012B"/>
    <w:rsid w:val="00A6619E"/>
    <w:rsid w:val="00A9561B"/>
    <w:rsid w:val="00AA1941"/>
    <w:rsid w:val="00AC5C28"/>
    <w:rsid w:val="00BE258D"/>
    <w:rsid w:val="00C71FCE"/>
    <w:rsid w:val="00ED2150"/>
    <w:rsid w:val="00FD3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97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797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ED2150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rsid w:val="00ED2150"/>
    <w:rPr>
      <w:rFonts w:ascii="Times New Roman" w:eastAsia="Times New Roman" w:hAnsi="Times New Roman" w:cs="Traditional Arabic"/>
      <w:sz w:val="20"/>
      <w:szCs w:val="24"/>
    </w:rPr>
  </w:style>
  <w:style w:type="paragraph" w:styleId="a5">
    <w:name w:val="footer"/>
    <w:basedOn w:val="a"/>
    <w:link w:val="Char0"/>
    <w:uiPriority w:val="99"/>
    <w:unhideWhenUsed/>
    <w:rsid w:val="00ED2150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rsid w:val="00ED2150"/>
    <w:rPr>
      <w:rFonts w:ascii="Times New Roman" w:eastAsia="Times New Roman" w:hAnsi="Times New Roman" w:cs="Traditional Arabic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etaf</dc:creator>
  <cp:lastModifiedBy>TOSHIBA</cp:lastModifiedBy>
  <cp:revision>13</cp:revision>
  <dcterms:created xsi:type="dcterms:W3CDTF">2014-04-03T09:05:00Z</dcterms:created>
  <dcterms:modified xsi:type="dcterms:W3CDTF">2018-03-28T13:05:00Z</dcterms:modified>
</cp:coreProperties>
</file>